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86AE" w14:textId="05273586" w:rsidR="00747D45" w:rsidRPr="00ED43BE" w:rsidRDefault="00345F06" w:rsidP="00345F06">
      <w:pPr>
        <w:spacing w:before="120" w:after="0" w:line="240" w:lineRule="auto"/>
        <w:rPr>
          <w:rFonts w:ascii="Times New Roman" w:hAnsi="Times New Roman" w:cs="Times New Roman"/>
          <w:sz w:val="24"/>
          <w:szCs w:val="24"/>
        </w:rPr>
      </w:pPr>
      <w:r w:rsidRPr="00ED43BE">
        <w:rPr>
          <w:rFonts w:ascii="Times New Roman" w:hAnsi="Times New Roman" w:cs="Times New Roman"/>
          <w:sz w:val="24"/>
          <w:szCs w:val="24"/>
        </w:rPr>
        <w:t xml:space="preserve">Use this pathway for a resident </w:t>
      </w:r>
      <w:r w:rsidR="007C6D15" w:rsidRPr="00ED43BE">
        <w:rPr>
          <w:rFonts w:ascii="Times New Roman" w:hAnsi="Times New Roman" w:cs="Times New Roman"/>
          <w:sz w:val="24"/>
          <w:szCs w:val="24"/>
        </w:rPr>
        <w:t xml:space="preserve">at risk </w:t>
      </w:r>
      <w:r w:rsidR="0013214E" w:rsidRPr="00ED43BE">
        <w:rPr>
          <w:rFonts w:ascii="Times New Roman" w:hAnsi="Times New Roman" w:cs="Times New Roman"/>
          <w:sz w:val="24"/>
          <w:szCs w:val="24"/>
        </w:rPr>
        <w:t xml:space="preserve">for or </w:t>
      </w:r>
      <w:r w:rsidR="00A52728">
        <w:rPr>
          <w:rFonts w:ascii="Times New Roman" w:hAnsi="Times New Roman" w:cs="Times New Roman"/>
          <w:sz w:val="24"/>
          <w:szCs w:val="24"/>
        </w:rPr>
        <w:t xml:space="preserve">who </w:t>
      </w:r>
      <w:r w:rsidRPr="00ED43BE">
        <w:rPr>
          <w:rFonts w:ascii="Times New Roman" w:hAnsi="Times New Roman" w:cs="Times New Roman"/>
          <w:sz w:val="24"/>
          <w:szCs w:val="24"/>
        </w:rPr>
        <w:t xml:space="preserve">has experienced </w:t>
      </w:r>
      <w:r w:rsidR="007C6D15" w:rsidRPr="00ED43BE">
        <w:rPr>
          <w:rFonts w:ascii="Times New Roman" w:hAnsi="Times New Roman" w:cs="Times New Roman"/>
          <w:sz w:val="24"/>
          <w:szCs w:val="24"/>
        </w:rPr>
        <w:t>dehydration</w:t>
      </w:r>
      <w:r w:rsidRPr="00ED43BE">
        <w:rPr>
          <w:rFonts w:ascii="Times New Roman" w:hAnsi="Times New Roman" w:cs="Times New Roman"/>
          <w:sz w:val="24"/>
          <w:szCs w:val="24"/>
        </w:rPr>
        <w:t>.</w:t>
      </w:r>
    </w:p>
    <w:p w14:paraId="2759122A" w14:textId="77777777" w:rsidR="00345F06" w:rsidRPr="00ED43BE" w:rsidRDefault="00345F06" w:rsidP="00345F06">
      <w:pPr>
        <w:spacing w:after="0" w:line="240" w:lineRule="auto"/>
        <w:rPr>
          <w:rFonts w:ascii="Times New Roman" w:hAnsi="Times New Roman" w:cs="Times New Roman"/>
          <w:sz w:val="24"/>
          <w:szCs w:val="24"/>
        </w:rPr>
      </w:pPr>
    </w:p>
    <w:p w14:paraId="54A3D0C0" w14:textId="2DB7A787" w:rsidR="00B512A0" w:rsidRPr="00ED43BE" w:rsidRDefault="00B512A0" w:rsidP="00345F06">
      <w:pPr>
        <w:spacing w:after="0" w:line="240" w:lineRule="auto"/>
        <w:rPr>
          <w:rFonts w:ascii="Times New Roman" w:eastAsia="Times New Roman" w:hAnsi="Times New Roman" w:cs="Times New Roman"/>
          <w:i/>
          <w:sz w:val="24"/>
          <w:szCs w:val="24"/>
        </w:rPr>
      </w:pPr>
      <w:r w:rsidRPr="00ED43BE">
        <w:rPr>
          <w:rFonts w:ascii="Times New Roman" w:eastAsia="Times New Roman" w:hAnsi="Times New Roman" w:cs="Times New Roman"/>
          <w:b/>
          <w:sz w:val="24"/>
          <w:szCs w:val="24"/>
        </w:rPr>
        <w:t xml:space="preserve">Review </w:t>
      </w:r>
      <w:r w:rsidR="00345F06" w:rsidRPr="00ED43BE">
        <w:rPr>
          <w:rFonts w:ascii="Times New Roman" w:eastAsia="Times New Roman" w:hAnsi="Times New Roman" w:cs="Times New Roman"/>
          <w:b/>
          <w:sz w:val="24"/>
          <w:szCs w:val="24"/>
        </w:rPr>
        <w:t>the F</w:t>
      </w:r>
      <w:r w:rsidR="00A8391C" w:rsidRPr="00ED43BE">
        <w:rPr>
          <w:rFonts w:ascii="Times New Roman" w:eastAsia="Times New Roman" w:hAnsi="Times New Roman" w:cs="Times New Roman"/>
          <w:b/>
          <w:sz w:val="24"/>
          <w:szCs w:val="24"/>
        </w:rPr>
        <w:t xml:space="preserve">ollowing </w:t>
      </w:r>
      <w:r w:rsidR="00345F06" w:rsidRPr="00ED43BE">
        <w:rPr>
          <w:rFonts w:ascii="Times New Roman" w:eastAsia="Times New Roman" w:hAnsi="Times New Roman" w:cs="Times New Roman"/>
          <w:b/>
          <w:sz w:val="24"/>
          <w:szCs w:val="24"/>
        </w:rPr>
        <w:t xml:space="preserve">in Advance </w:t>
      </w:r>
      <w:r w:rsidRPr="00ED43BE">
        <w:rPr>
          <w:rFonts w:ascii="Times New Roman" w:eastAsia="Times New Roman" w:hAnsi="Times New Roman" w:cs="Times New Roman"/>
          <w:b/>
          <w:sz w:val="24"/>
          <w:szCs w:val="24"/>
        </w:rPr>
        <w:t>to Guide Observations and Interviews</w:t>
      </w:r>
      <w:r w:rsidRPr="00ED43BE">
        <w:rPr>
          <w:rFonts w:ascii="Times New Roman" w:eastAsia="Times New Roman" w:hAnsi="Times New Roman" w:cs="Times New Roman"/>
          <w:i/>
          <w:sz w:val="24"/>
          <w:szCs w:val="24"/>
        </w:rPr>
        <w:t xml:space="preserve">: </w:t>
      </w:r>
    </w:p>
    <w:p w14:paraId="2B8C3C7A" w14:textId="303DECE7" w:rsidR="00B512A0" w:rsidRPr="00ED43BE" w:rsidRDefault="00B512A0" w:rsidP="00A76930">
      <w:pPr>
        <w:spacing w:before="60" w:after="60" w:line="233" w:lineRule="auto"/>
        <w:ind w:left="360" w:hanging="360"/>
        <w:rPr>
          <w:rFonts w:ascii="Times New Roman" w:eastAsia="Times New Roman" w:hAnsi="Times New Roman" w:cs="Times New Roman"/>
          <w:bCs/>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Review</w:t>
      </w:r>
      <w:r w:rsidRPr="00ED43BE">
        <w:rPr>
          <w:rFonts w:ascii="Times New Roman" w:eastAsia="Times New Roman" w:hAnsi="Times New Roman" w:cs="Times New Roman"/>
          <w:sz w:val="24"/>
          <w:szCs w:val="24"/>
        </w:rPr>
        <w:t xml:space="preserve"> the most current comprehensive </w:t>
      </w:r>
      <w:r w:rsidR="00002A30" w:rsidRPr="00ED43BE">
        <w:rPr>
          <w:rFonts w:ascii="Times New Roman" w:eastAsia="Times New Roman" w:hAnsi="Times New Roman" w:cs="Times New Roman"/>
          <w:sz w:val="24"/>
          <w:szCs w:val="24"/>
        </w:rPr>
        <w:t xml:space="preserve">and </w:t>
      </w:r>
      <w:r w:rsidR="00712641" w:rsidRPr="00ED43BE">
        <w:rPr>
          <w:rFonts w:ascii="Times New Roman" w:eastAsia="Times New Roman" w:hAnsi="Times New Roman" w:cs="Times New Roman"/>
          <w:sz w:val="24"/>
          <w:szCs w:val="24"/>
        </w:rPr>
        <w:t xml:space="preserve">most recent </w:t>
      </w:r>
      <w:r w:rsidR="00002A30" w:rsidRPr="00ED43BE">
        <w:rPr>
          <w:rFonts w:ascii="Times New Roman" w:eastAsia="Times New Roman" w:hAnsi="Times New Roman" w:cs="Times New Roman"/>
          <w:sz w:val="24"/>
          <w:szCs w:val="24"/>
        </w:rPr>
        <w:t xml:space="preserve">quarterly </w:t>
      </w:r>
      <w:r w:rsidR="003A1CBB" w:rsidRPr="00ED43BE">
        <w:rPr>
          <w:rFonts w:ascii="Times New Roman" w:eastAsia="Times New Roman" w:hAnsi="Times New Roman" w:cs="Times New Roman"/>
          <w:sz w:val="24"/>
          <w:szCs w:val="24"/>
        </w:rPr>
        <w:t>(if the comprehensive isn’t the most recent)</w:t>
      </w:r>
      <w:r w:rsidR="003A1CBB" w:rsidRPr="00ED43BE">
        <w:rPr>
          <w:rFonts w:eastAsia="Times New Roman"/>
        </w:rPr>
        <w:t xml:space="preserve"> </w:t>
      </w:r>
      <w:r w:rsidR="00DC5226">
        <w:rPr>
          <w:rFonts w:ascii="Times New Roman" w:eastAsia="Times New Roman" w:hAnsi="Times New Roman" w:cs="Times New Roman"/>
          <w:sz w:val="24"/>
          <w:szCs w:val="24"/>
        </w:rPr>
        <w:t>MDS/CAAs</w:t>
      </w:r>
      <w:r w:rsidRPr="00ED43BE">
        <w:rPr>
          <w:rFonts w:ascii="Times New Roman" w:eastAsia="Times New Roman" w:hAnsi="Times New Roman" w:cs="Times New Roman"/>
          <w:sz w:val="24"/>
          <w:szCs w:val="24"/>
        </w:rPr>
        <w:t xml:space="preserve"> for </w:t>
      </w:r>
      <w:r w:rsidR="00DC5226">
        <w:rPr>
          <w:rFonts w:ascii="Times New Roman" w:eastAsia="Times New Roman" w:hAnsi="Times New Roman" w:cs="Times New Roman"/>
          <w:sz w:val="24"/>
          <w:szCs w:val="24"/>
        </w:rPr>
        <w:t xml:space="preserve">Sections </w:t>
      </w:r>
      <w:r w:rsidRPr="00ED43BE">
        <w:rPr>
          <w:rFonts w:ascii="Times New Roman" w:eastAsia="Times New Roman" w:hAnsi="Times New Roman" w:cs="Times New Roman"/>
          <w:sz w:val="24"/>
          <w:szCs w:val="24"/>
        </w:rPr>
        <w:t xml:space="preserve">C - </w:t>
      </w:r>
      <w:r w:rsidR="00DC5226">
        <w:rPr>
          <w:rFonts w:ascii="Times New Roman" w:eastAsia="Times New Roman" w:hAnsi="Times New Roman" w:cs="Times New Roman"/>
          <w:sz w:val="24"/>
          <w:szCs w:val="24"/>
        </w:rPr>
        <w:t>Cognitive Patterns, G - Functional S</w:t>
      </w:r>
      <w:r w:rsidRPr="00ED43BE">
        <w:rPr>
          <w:rFonts w:ascii="Times New Roman" w:eastAsia="Times New Roman" w:hAnsi="Times New Roman" w:cs="Times New Roman"/>
          <w:sz w:val="24"/>
          <w:szCs w:val="24"/>
        </w:rPr>
        <w:t xml:space="preserve">tatus, J – </w:t>
      </w:r>
      <w:r w:rsidR="00DC5226">
        <w:rPr>
          <w:rFonts w:ascii="Times New Roman" w:eastAsia="Times New Roman" w:hAnsi="Times New Roman" w:cs="Times New Roman"/>
          <w:sz w:val="24"/>
          <w:szCs w:val="24"/>
        </w:rPr>
        <w:t>Health Conditions-Problem C</w:t>
      </w:r>
      <w:r w:rsidRPr="00ED43BE">
        <w:rPr>
          <w:rFonts w:ascii="Times New Roman" w:eastAsia="Times New Roman" w:hAnsi="Times New Roman" w:cs="Times New Roman"/>
          <w:sz w:val="24"/>
          <w:szCs w:val="24"/>
        </w:rPr>
        <w:t>onditions</w:t>
      </w:r>
      <w:r w:rsidR="00DC5226">
        <w:rPr>
          <w:rFonts w:ascii="Times New Roman" w:eastAsia="Times New Roman" w:hAnsi="Times New Roman" w:cs="Times New Roman"/>
          <w:sz w:val="24"/>
          <w:szCs w:val="24"/>
        </w:rPr>
        <w:t xml:space="preserve"> (J1550)</w:t>
      </w:r>
      <w:r w:rsidR="005813CD" w:rsidRPr="00ED43BE">
        <w:rPr>
          <w:rFonts w:ascii="Times New Roman" w:eastAsia="Times New Roman" w:hAnsi="Times New Roman" w:cs="Times New Roman"/>
          <w:sz w:val="24"/>
          <w:szCs w:val="24"/>
        </w:rPr>
        <w:t xml:space="preserve">, </w:t>
      </w:r>
      <w:r w:rsidR="00E91D6F" w:rsidRPr="00ED43BE">
        <w:rPr>
          <w:rFonts w:ascii="Times New Roman" w:eastAsia="Times New Roman" w:hAnsi="Times New Roman" w:cs="Times New Roman"/>
          <w:sz w:val="24"/>
          <w:szCs w:val="24"/>
        </w:rPr>
        <w:t xml:space="preserve">K – </w:t>
      </w:r>
      <w:r w:rsidR="00DC5226">
        <w:rPr>
          <w:rFonts w:ascii="Times New Roman" w:eastAsia="Times New Roman" w:hAnsi="Times New Roman" w:cs="Times New Roman"/>
          <w:sz w:val="24"/>
          <w:szCs w:val="24"/>
        </w:rPr>
        <w:t>Swallowing/Nutritional Status, L – Oral/D</w:t>
      </w:r>
      <w:r w:rsidR="00E91D6F" w:rsidRPr="00ED43BE">
        <w:rPr>
          <w:rFonts w:ascii="Times New Roman" w:eastAsia="Times New Roman" w:hAnsi="Times New Roman" w:cs="Times New Roman"/>
          <w:sz w:val="24"/>
          <w:szCs w:val="24"/>
        </w:rPr>
        <w:t>ental</w:t>
      </w:r>
      <w:r w:rsidR="00DC5226">
        <w:rPr>
          <w:rFonts w:ascii="Times New Roman" w:eastAsia="Times New Roman" w:hAnsi="Times New Roman" w:cs="Times New Roman"/>
          <w:sz w:val="24"/>
          <w:szCs w:val="24"/>
        </w:rPr>
        <w:t xml:space="preserve"> Status</w:t>
      </w:r>
      <w:r w:rsidR="00E91D6F" w:rsidRPr="00ED43BE">
        <w:rPr>
          <w:rFonts w:ascii="Times New Roman" w:eastAsia="Times New Roman" w:hAnsi="Times New Roman" w:cs="Times New Roman"/>
          <w:sz w:val="24"/>
          <w:szCs w:val="24"/>
        </w:rPr>
        <w:t xml:space="preserve">, </w:t>
      </w:r>
      <w:r w:rsidR="00DC5226">
        <w:rPr>
          <w:rFonts w:ascii="Times New Roman" w:eastAsia="Times New Roman" w:hAnsi="Times New Roman" w:cs="Times New Roman"/>
          <w:sz w:val="24"/>
          <w:szCs w:val="24"/>
        </w:rPr>
        <w:t>N – Medications</w:t>
      </w:r>
      <w:r w:rsidR="0079522E" w:rsidRPr="00ED43BE">
        <w:rPr>
          <w:rFonts w:ascii="Times New Roman" w:eastAsia="Times New Roman" w:hAnsi="Times New Roman" w:cs="Times New Roman"/>
          <w:sz w:val="24"/>
          <w:szCs w:val="24"/>
        </w:rPr>
        <w:t xml:space="preserve">, </w:t>
      </w:r>
      <w:r w:rsidR="00E91D6F" w:rsidRPr="00ED43BE">
        <w:rPr>
          <w:rFonts w:ascii="Times New Roman" w:eastAsia="Times New Roman" w:hAnsi="Times New Roman" w:cs="Times New Roman"/>
          <w:sz w:val="24"/>
          <w:szCs w:val="24"/>
        </w:rPr>
        <w:t xml:space="preserve">and O </w:t>
      </w:r>
      <w:r w:rsidR="00DC5226">
        <w:rPr>
          <w:rFonts w:ascii="Times New Roman" w:eastAsia="Times New Roman" w:hAnsi="Times New Roman" w:cs="Times New Roman"/>
          <w:sz w:val="24"/>
          <w:szCs w:val="24"/>
        </w:rPr>
        <w:t>–</w:t>
      </w:r>
      <w:r w:rsidR="00E91D6F" w:rsidRPr="00ED43BE">
        <w:rPr>
          <w:rFonts w:ascii="Times New Roman" w:eastAsia="Times New Roman" w:hAnsi="Times New Roman" w:cs="Times New Roman"/>
          <w:sz w:val="24"/>
          <w:szCs w:val="24"/>
        </w:rPr>
        <w:t xml:space="preserve"> </w:t>
      </w:r>
      <w:r w:rsidR="00DC5226">
        <w:rPr>
          <w:rFonts w:ascii="Times New Roman" w:eastAsia="Times New Roman" w:hAnsi="Times New Roman" w:cs="Times New Roman"/>
          <w:sz w:val="24"/>
          <w:szCs w:val="24"/>
        </w:rPr>
        <w:t>Special Treatment/Proc/Prog-H</w:t>
      </w:r>
      <w:r w:rsidR="00E91D6F" w:rsidRPr="00ED43BE">
        <w:rPr>
          <w:rFonts w:ascii="Times New Roman" w:eastAsia="Times New Roman" w:hAnsi="Times New Roman" w:cs="Times New Roman"/>
          <w:sz w:val="24"/>
          <w:szCs w:val="24"/>
        </w:rPr>
        <w:t>ospice</w:t>
      </w:r>
      <w:r w:rsidR="005813CD" w:rsidRPr="00ED43BE">
        <w:rPr>
          <w:rFonts w:ascii="Times New Roman" w:eastAsia="Times New Roman" w:hAnsi="Times New Roman" w:cs="Times New Roman"/>
          <w:sz w:val="24"/>
          <w:szCs w:val="24"/>
        </w:rPr>
        <w:t xml:space="preserve"> </w:t>
      </w:r>
      <w:r w:rsidR="00DC5226">
        <w:rPr>
          <w:rFonts w:ascii="Times New Roman" w:eastAsia="Times New Roman" w:hAnsi="Times New Roman" w:cs="Times New Roman"/>
          <w:sz w:val="24"/>
          <w:szCs w:val="24"/>
        </w:rPr>
        <w:t xml:space="preserve">(O0100K) </w:t>
      </w:r>
      <w:r w:rsidR="00E91D6F" w:rsidRPr="00ED43BE">
        <w:rPr>
          <w:rFonts w:ascii="Times New Roman" w:eastAsia="Times New Roman" w:hAnsi="Times New Roman" w:cs="Times New Roman"/>
          <w:sz w:val="24"/>
          <w:szCs w:val="24"/>
        </w:rPr>
        <w:t>or dialysis</w:t>
      </w:r>
      <w:r w:rsidR="00DC5226">
        <w:rPr>
          <w:rFonts w:ascii="Times New Roman" w:eastAsia="Times New Roman" w:hAnsi="Times New Roman" w:cs="Times New Roman"/>
          <w:sz w:val="24"/>
          <w:szCs w:val="24"/>
        </w:rPr>
        <w:t xml:space="preserve"> (O0100J)</w:t>
      </w:r>
      <w:r w:rsidR="00D13C76" w:rsidRPr="00ED43BE">
        <w:rPr>
          <w:rFonts w:ascii="Times New Roman" w:eastAsia="Times New Roman" w:hAnsi="Times New Roman" w:cs="Times New Roman"/>
          <w:sz w:val="24"/>
          <w:szCs w:val="24"/>
        </w:rPr>
        <w:t>.</w:t>
      </w:r>
      <w:r w:rsidR="004E5022" w:rsidRPr="00ED43BE">
        <w:rPr>
          <w:rFonts w:ascii="Times New Roman" w:eastAsia="Times New Roman" w:hAnsi="Times New Roman" w:cs="Times New Roman"/>
          <w:sz w:val="24"/>
          <w:szCs w:val="24"/>
        </w:rPr>
        <w:t xml:space="preserve"> </w:t>
      </w:r>
    </w:p>
    <w:p w14:paraId="3DF8EF49" w14:textId="7C94CAFB" w:rsidR="00B512A0" w:rsidRPr="00ED43BE" w:rsidRDefault="00B512A0" w:rsidP="00A76930">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3A1CBB" w:rsidRPr="00ED43BE">
        <w:rPr>
          <w:rFonts w:ascii="Times New Roman" w:hAnsi="Times New Roman" w:cs="Times New Roman"/>
          <w:color w:val="000000"/>
          <w:sz w:val="24"/>
          <w:szCs w:val="24"/>
        </w:rPr>
        <w:t xml:space="preserve">Physician’s </w:t>
      </w:r>
      <w:r w:rsidRPr="00ED43BE">
        <w:rPr>
          <w:rFonts w:ascii="Times New Roman" w:hAnsi="Times New Roman" w:cs="Times New Roman"/>
          <w:color w:val="000000"/>
          <w:sz w:val="24"/>
          <w:szCs w:val="24"/>
        </w:rPr>
        <w:t xml:space="preserve">orders (e.g., fluid restrictions, </w:t>
      </w:r>
      <w:r w:rsidR="00DB23F5" w:rsidRPr="00ED43BE">
        <w:rPr>
          <w:rFonts w:ascii="Times New Roman" w:hAnsi="Times New Roman" w:cs="Times New Roman"/>
          <w:color w:val="000000"/>
          <w:sz w:val="24"/>
          <w:szCs w:val="24"/>
        </w:rPr>
        <w:t xml:space="preserve">intake and output monitoring, </w:t>
      </w:r>
      <w:r w:rsidR="0079522E" w:rsidRPr="00ED43BE">
        <w:rPr>
          <w:rFonts w:ascii="Times New Roman" w:hAnsi="Times New Roman" w:cs="Times New Roman"/>
          <w:color w:val="000000"/>
          <w:sz w:val="24"/>
          <w:szCs w:val="24"/>
        </w:rPr>
        <w:t xml:space="preserve">IV (parenteral) fluids, </w:t>
      </w:r>
      <w:r w:rsidRPr="00ED43BE">
        <w:rPr>
          <w:rFonts w:ascii="Times New Roman" w:hAnsi="Times New Roman" w:cs="Times New Roman"/>
          <w:color w:val="000000"/>
          <w:sz w:val="24"/>
          <w:szCs w:val="24"/>
        </w:rPr>
        <w:t>fluid consistency, labs)</w:t>
      </w:r>
      <w:r w:rsidR="00D13C76" w:rsidRPr="00ED43BE">
        <w:rPr>
          <w:rFonts w:ascii="Times New Roman" w:hAnsi="Times New Roman" w:cs="Times New Roman"/>
          <w:color w:val="000000"/>
          <w:sz w:val="24"/>
          <w:szCs w:val="24"/>
        </w:rPr>
        <w:t>.</w:t>
      </w:r>
    </w:p>
    <w:p w14:paraId="12008AA1" w14:textId="14E70F0F" w:rsidR="00B512A0" w:rsidRPr="00ED43BE" w:rsidRDefault="00B512A0" w:rsidP="00A76930">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Pertinent diagnos</w:t>
      </w:r>
      <w:r w:rsidR="002B7752">
        <w:rPr>
          <w:rFonts w:ascii="Times New Roman" w:hAnsi="Times New Roman" w:cs="Times New Roman"/>
          <w:color w:val="000000"/>
          <w:sz w:val="24"/>
          <w:szCs w:val="24"/>
        </w:rPr>
        <w:t>e</w:t>
      </w:r>
      <w:r w:rsidRPr="00ED43BE">
        <w:rPr>
          <w:rFonts w:ascii="Times New Roman" w:hAnsi="Times New Roman" w:cs="Times New Roman"/>
          <w:color w:val="000000"/>
          <w:sz w:val="24"/>
          <w:szCs w:val="24"/>
        </w:rPr>
        <w:t>s</w:t>
      </w:r>
      <w:r w:rsidR="00D13C76" w:rsidRPr="00ED43BE">
        <w:rPr>
          <w:rFonts w:ascii="Times New Roman" w:hAnsi="Times New Roman" w:cs="Times New Roman"/>
          <w:color w:val="000000"/>
          <w:sz w:val="24"/>
          <w:szCs w:val="24"/>
        </w:rPr>
        <w:t>.</w:t>
      </w:r>
    </w:p>
    <w:p w14:paraId="39D3046D" w14:textId="7FA77BDC" w:rsidR="00B512A0" w:rsidRPr="00ED43BE" w:rsidRDefault="00B512A0" w:rsidP="00A76930">
      <w:pPr>
        <w:spacing w:before="60" w:after="60" w:line="233" w:lineRule="auto"/>
        <w:ind w:left="360" w:hanging="360"/>
        <w:rPr>
          <w:rFonts w:ascii="Times New Roman" w:eastAsia="Times New Roman" w:hAnsi="Times New Roman" w:cs="Times New Roman"/>
          <w:bCs/>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Care plan</w:t>
      </w:r>
      <w:r w:rsidRPr="00ED43BE">
        <w:rPr>
          <w:rFonts w:ascii="Times New Roman" w:eastAsia="Times New Roman" w:hAnsi="Times New Roman" w:cs="Times New Roman"/>
          <w:sz w:val="24"/>
          <w:szCs w:val="24"/>
        </w:rPr>
        <w:t xml:space="preserve"> (e.g., risk factors, </w:t>
      </w:r>
      <w:r w:rsidR="00D13C76" w:rsidRPr="00ED43BE">
        <w:rPr>
          <w:rFonts w:ascii="Times New Roman" w:eastAsia="Times New Roman" w:hAnsi="Times New Roman" w:cs="Times New Roman"/>
          <w:sz w:val="24"/>
          <w:szCs w:val="24"/>
        </w:rPr>
        <w:t xml:space="preserve">preventative care to promote a specific amount of fluid intake each day, monitoring of daily fluid intake and when to report deviations, staff assistance or encouragement needed to meet hydration needs, minimizing aspiration risk, assistive devices needed for drinking skills, </w:t>
      </w:r>
      <w:r w:rsidRPr="00ED43BE">
        <w:rPr>
          <w:rFonts w:ascii="Times New Roman" w:eastAsia="Times New Roman" w:hAnsi="Times New Roman" w:cs="Times New Roman"/>
          <w:sz w:val="24"/>
          <w:szCs w:val="24"/>
        </w:rPr>
        <w:t>hydration interventions</w:t>
      </w:r>
      <w:r w:rsidR="00D13C76" w:rsidRPr="00ED43BE">
        <w:rPr>
          <w:rFonts w:ascii="Times New Roman" w:eastAsia="Times New Roman" w:hAnsi="Times New Roman" w:cs="Times New Roman"/>
          <w:sz w:val="24"/>
          <w:szCs w:val="24"/>
        </w:rPr>
        <w:t xml:space="preserve"> to provide fluid intake between and with meals that account for resident </w:t>
      </w:r>
      <w:r w:rsidR="0079522E" w:rsidRPr="00ED43BE">
        <w:rPr>
          <w:rFonts w:ascii="Times New Roman" w:eastAsia="Times New Roman" w:hAnsi="Times New Roman" w:cs="Times New Roman"/>
          <w:sz w:val="24"/>
          <w:szCs w:val="24"/>
        </w:rPr>
        <w:t>preferences and assessment</w:t>
      </w:r>
      <w:r w:rsidR="00D13C76" w:rsidRPr="00ED43BE">
        <w:rPr>
          <w:rFonts w:ascii="Times New Roman" w:eastAsia="Times New Roman" w:hAnsi="Times New Roman" w:cs="Times New Roman"/>
          <w:sz w:val="24"/>
          <w:szCs w:val="24"/>
        </w:rPr>
        <w:t>, rehab or restorative to promote improvement in ability to drink, interventions to accommodate fluid restrictions or intolerances, and interventions to address refusals</w:t>
      </w:r>
      <w:r w:rsidRPr="00ED43BE">
        <w:rPr>
          <w:rFonts w:ascii="Times New Roman" w:eastAsia="Times New Roman" w:hAnsi="Times New Roman" w:cs="Times New Roman"/>
          <w:sz w:val="24"/>
          <w:szCs w:val="24"/>
        </w:rPr>
        <w:t>)</w:t>
      </w:r>
      <w:r w:rsidR="00D13C76" w:rsidRPr="00ED43BE">
        <w:rPr>
          <w:rFonts w:ascii="Times New Roman" w:eastAsia="Times New Roman" w:hAnsi="Times New Roman" w:cs="Times New Roman"/>
          <w:sz w:val="24"/>
          <w:szCs w:val="24"/>
        </w:rPr>
        <w:t>.</w:t>
      </w:r>
    </w:p>
    <w:p w14:paraId="7449F75E" w14:textId="77777777" w:rsidR="00B512A0" w:rsidRPr="00ED43BE" w:rsidRDefault="00B512A0" w:rsidP="00332FBD">
      <w:pPr>
        <w:pStyle w:val="NoSpacing"/>
        <w:tabs>
          <w:tab w:val="left" w:pos="6013"/>
        </w:tabs>
        <w:rPr>
          <w:rFonts w:ascii="Times New Roman" w:eastAsia="Times New Roman" w:hAnsi="Times New Roman" w:cs="Times New Roman"/>
          <w:b/>
          <w:sz w:val="24"/>
          <w:szCs w:val="24"/>
          <w:u w:val="single"/>
        </w:rPr>
      </w:pPr>
    </w:p>
    <w:p w14:paraId="3902DA53" w14:textId="46002B44" w:rsidR="00EE32CC" w:rsidRPr="00ED43BE" w:rsidRDefault="00E523E5" w:rsidP="00EE32CC">
      <w:pPr>
        <w:spacing w:after="0" w:line="240" w:lineRule="auto"/>
        <w:contextualSpacing/>
        <w:rPr>
          <w:rFonts w:ascii="Times New Roman" w:hAnsi="Times New Roman" w:cs="Times New Roman"/>
          <w:sz w:val="24"/>
          <w:szCs w:val="24"/>
        </w:rPr>
      </w:pPr>
      <w:r w:rsidRPr="00ED43BE">
        <w:rPr>
          <w:rFonts w:ascii="Times New Roman" w:eastAsia="Times New Roman" w:hAnsi="Times New Roman" w:cs="Times New Roman"/>
          <w:b/>
          <w:bCs/>
          <w:sz w:val="24"/>
          <w:szCs w:val="24"/>
        </w:rPr>
        <w:t>Observation</w:t>
      </w:r>
      <w:r w:rsidR="00B512A0" w:rsidRPr="00ED43BE">
        <w:rPr>
          <w:rFonts w:ascii="Times New Roman" w:eastAsia="Times New Roman" w:hAnsi="Times New Roman" w:cs="Times New Roman"/>
          <w:b/>
          <w:bCs/>
          <w:sz w:val="24"/>
          <w:szCs w:val="24"/>
        </w:rPr>
        <w:t>s:</w:t>
      </w:r>
      <w:r w:rsidR="00EE32CC" w:rsidRPr="00ED43BE">
        <w:rPr>
          <w:rFonts w:ascii="Times New Roman" w:hAnsi="Times New Roman" w:cs="Times New Roman"/>
          <w:sz w:val="24"/>
          <w:szCs w:val="24"/>
        </w:rPr>
        <w:t xml:space="preserve"> </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DB23F5" w:rsidRPr="00ED43BE" w14:paraId="682BE8AB" w14:textId="77777777" w:rsidTr="00A76930">
        <w:tc>
          <w:tcPr>
            <w:tcW w:w="7290" w:type="dxa"/>
          </w:tcPr>
          <w:p w14:paraId="3A2E3A51" w14:textId="38CEFDAF" w:rsidR="00DB23F5" w:rsidRPr="00ED43BE" w:rsidRDefault="00DB23F5"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Observe</w:t>
            </w:r>
            <w:r w:rsidRPr="00ED43BE">
              <w:rPr>
                <w:rFonts w:ascii="Times New Roman" w:eastAsia="Times New Roman" w:hAnsi="Times New Roman" w:cs="Times New Roman"/>
                <w:sz w:val="24"/>
                <w:szCs w:val="24"/>
              </w:rPr>
              <w:t xml:space="preserve"> for signs that indicate altered hydration status:</w:t>
            </w:r>
          </w:p>
          <w:p w14:paraId="1A7FF844" w14:textId="2488DC06" w:rsidR="00DB23F5" w:rsidRPr="00ED43BE" w:rsidRDefault="0079522E"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 xml:space="preserve">Decreased, </w:t>
            </w:r>
            <w:r w:rsidR="00DB23F5" w:rsidRPr="00ED43BE">
              <w:rPr>
                <w:rFonts w:ascii="Times New Roman" w:eastAsia="Times New Roman" w:hAnsi="Times New Roman" w:cs="Times New Roman"/>
                <w:sz w:val="24"/>
                <w:szCs w:val="24"/>
              </w:rPr>
              <w:t>absent</w:t>
            </w:r>
            <w:r w:rsidRPr="00ED43BE">
              <w:rPr>
                <w:rFonts w:ascii="Times New Roman" w:eastAsia="Times New Roman" w:hAnsi="Times New Roman" w:cs="Times New Roman"/>
                <w:sz w:val="24"/>
                <w:szCs w:val="24"/>
              </w:rPr>
              <w:t>, or concentrated</w:t>
            </w:r>
            <w:r w:rsidR="00DB23F5" w:rsidRPr="00ED43BE">
              <w:rPr>
                <w:rFonts w:ascii="Times New Roman" w:eastAsia="Times New Roman" w:hAnsi="Times New Roman" w:cs="Times New Roman"/>
                <w:sz w:val="24"/>
                <w:szCs w:val="24"/>
              </w:rPr>
              <w:t xml:space="preserve"> urine output</w:t>
            </w:r>
          </w:p>
          <w:p w14:paraId="3A63FD14" w14:textId="3FC5D4A5" w:rsidR="00DB23F5" w:rsidRPr="00ED43BE" w:rsidRDefault="00DB23F5"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Complaints of dry eyes</w:t>
            </w:r>
          </w:p>
          <w:p w14:paraId="28F0C0D5" w14:textId="20DC556C" w:rsidR="00DB23F5" w:rsidRPr="00ED43BE" w:rsidRDefault="00DB23F5"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 xml:space="preserve">Poor oral health </w:t>
            </w:r>
          </w:p>
          <w:p w14:paraId="52C4BB51" w14:textId="6052FB2D" w:rsidR="00C468E3" w:rsidRPr="00ED43BE" w:rsidRDefault="00C468E3"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Poor skin elasticity</w:t>
            </w:r>
          </w:p>
          <w:p w14:paraId="372279AE" w14:textId="128BDE2D" w:rsidR="00DB23F5" w:rsidRPr="00ED43BE" w:rsidRDefault="00DB23F5"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Dry chapped lips, tongue dryness</w:t>
            </w:r>
            <w:r w:rsidR="00E34F38" w:rsidRPr="00ED43BE">
              <w:rPr>
                <w:rFonts w:ascii="Times New Roman" w:eastAsia="Times New Roman" w:hAnsi="Times New Roman" w:cs="Times New Roman"/>
                <w:sz w:val="24"/>
                <w:szCs w:val="24"/>
              </w:rPr>
              <w:t xml:space="preserve">, longitudinal </w:t>
            </w:r>
            <w:r w:rsidR="00B50303" w:rsidRPr="00ED43BE">
              <w:rPr>
                <w:rFonts w:ascii="Times New Roman" w:eastAsia="Times New Roman" w:hAnsi="Times New Roman" w:cs="Times New Roman"/>
                <w:sz w:val="24"/>
                <w:szCs w:val="24"/>
              </w:rPr>
              <w:t>tongue</w:t>
            </w:r>
            <w:r w:rsidR="00E34F38" w:rsidRPr="00ED43BE">
              <w:rPr>
                <w:rFonts w:ascii="Times New Roman" w:eastAsia="Times New Roman" w:hAnsi="Times New Roman" w:cs="Times New Roman"/>
                <w:sz w:val="24"/>
                <w:szCs w:val="24"/>
              </w:rPr>
              <w:t xml:space="preserve"> furrows, dryness of mucous membranes</w:t>
            </w:r>
            <w:r w:rsidRPr="00ED43BE">
              <w:rPr>
                <w:rFonts w:ascii="Times New Roman" w:eastAsia="Times New Roman" w:hAnsi="Times New Roman" w:cs="Times New Roman"/>
                <w:sz w:val="24"/>
                <w:szCs w:val="24"/>
              </w:rPr>
              <w:t xml:space="preserve"> </w:t>
            </w:r>
          </w:p>
          <w:p w14:paraId="40A2DAEF" w14:textId="7634D74A" w:rsidR="00DB23F5" w:rsidRPr="00ED43BE" w:rsidRDefault="00E34F38" w:rsidP="00FA7575">
            <w:pPr>
              <w:pStyle w:val="ListParagraph"/>
              <w:numPr>
                <w:ilvl w:val="0"/>
                <w:numId w:val="35"/>
              </w:numPr>
              <w:contextualSpacing w:val="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Sunken eyes</w:t>
            </w:r>
          </w:p>
          <w:p w14:paraId="42B5CAAE" w14:textId="1B227027" w:rsidR="00DB23F5" w:rsidRPr="00ED43BE" w:rsidRDefault="00DB23F5" w:rsidP="00A76930">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BF7571" w:rsidRPr="00ED43BE">
              <w:rPr>
                <w:rFonts w:ascii="Times New Roman" w:hAnsi="Times New Roman" w:cs="Times New Roman"/>
                <w:color w:val="000000"/>
                <w:sz w:val="24"/>
                <w:szCs w:val="24"/>
              </w:rPr>
              <w:t xml:space="preserve">How are </w:t>
            </w:r>
            <w:r w:rsidRPr="00ED43BE">
              <w:rPr>
                <w:rFonts w:ascii="Times New Roman" w:hAnsi="Times New Roman" w:cs="Times New Roman"/>
                <w:color w:val="000000"/>
                <w:sz w:val="24"/>
                <w:szCs w:val="24"/>
              </w:rPr>
              <w:t xml:space="preserve">care planned </w:t>
            </w:r>
            <w:r w:rsidR="00BF7571" w:rsidRPr="00ED43BE">
              <w:rPr>
                <w:rFonts w:ascii="Times New Roman" w:hAnsi="Times New Roman" w:cs="Times New Roman"/>
                <w:color w:val="000000"/>
                <w:sz w:val="24"/>
                <w:szCs w:val="24"/>
              </w:rPr>
              <w:t xml:space="preserve">and </w:t>
            </w:r>
            <w:r w:rsidR="007400F8" w:rsidRPr="00ED43BE">
              <w:rPr>
                <w:rFonts w:ascii="Times New Roman" w:hAnsi="Times New Roman" w:cs="Times New Roman"/>
                <w:color w:val="000000"/>
                <w:sz w:val="24"/>
                <w:szCs w:val="24"/>
              </w:rPr>
              <w:t xml:space="preserve">ordered </w:t>
            </w:r>
            <w:r w:rsidR="00BF7571" w:rsidRPr="00ED43BE">
              <w:rPr>
                <w:rFonts w:ascii="Times New Roman" w:hAnsi="Times New Roman" w:cs="Times New Roman"/>
                <w:color w:val="000000"/>
                <w:sz w:val="24"/>
                <w:szCs w:val="24"/>
              </w:rPr>
              <w:t>interventions implemented</w:t>
            </w:r>
            <w:r w:rsidRPr="00ED43BE">
              <w:rPr>
                <w:rFonts w:ascii="Times New Roman" w:hAnsi="Times New Roman" w:cs="Times New Roman"/>
                <w:color w:val="000000"/>
                <w:sz w:val="24"/>
                <w:szCs w:val="24"/>
              </w:rPr>
              <w:t>?</w:t>
            </w:r>
          </w:p>
          <w:p w14:paraId="0D5B0A98" w14:textId="77777777" w:rsidR="00DB23F5" w:rsidRPr="00FA7575" w:rsidRDefault="00DB23F5" w:rsidP="006621ED">
            <w:pPr>
              <w:spacing w:before="60" w:after="60" w:line="233" w:lineRule="auto"/>
              <w:ind w:left="360" w:hanging="360"/>
              <w:rPr>
                <w:rFonts w:ascii="Times New Roman" w:hAnsi="Times New Roman" w:cs="Times New Roman"/>
                <w:bCs/>
                <w:sz w:val="24"/>
                <w:szCs w:val="24"/>
              </w:rPr>
            </w:pPr>
          </w:p>
        </w:tc>
        <w:tc>
          <w:tcPr>
            <w:tcW w:w="7200" w:type="dxa"/>
          </w:tcPr>
          <w:p w14:paraId="313CE4BD" w14:textId="77777777" w:rsidR="006621ED" w:rsidRPr="00ED43BE" w:rsidRDefault="006621ED" w:rsidP="006621ED">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t xml:space="preserve">Are IV fluids being given? If so, are staff following the order?  </w:t>
            </w:r>
          </w:p>
          <w:p w14:paraId="78B22A41" w14:textId="3EF41B67" w:rsidR="00DB23F5" w:rsidRPr="00ED43BE" w:rsidRDefault="00DB23F5"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A52728">
              <w:rPr>
                <w:rFonts w:ascii="Times New Roman" w:hAnsi="Times New Roman" w:cs="Times New Roman"/>
                <w:color w:val="000000"/>
                <w:sz w:val="24"/>
                <w:szCs w:val="24"/>
              </w:rPr>
              <w:t>Are residents able to access</w:t>
            </w:r>
            <w:r w:rsidR="00BF7571" w:rsidRPr="00ED43BE">
              <w:rPr>
                <w:rFonts w:ascii="Times New Roman" w:hAnsi="Times New Roman" w:cs="Times New Roman"/>
                <w:color w:val="000000"/>
                <w:sz w:val="24"/>
                <w:szCs w:val="24"/>
              </w:rPr>
              <w:t xml:space="preserve"> fluids (e.g., </w:t>
            </w:r>
            <w:r w:rsidR="00BF7571" w:rsidRPr="00ED43BE">
              <w:rPr>
                <w:rFonts w:ascii="Times New Roman" w:eastAsia="Times New Roman" w:hAnsi="Times New Roman" w:cs="Times New Roman"/>
                <w:sz w:val="24"/>
                <w:szCs w:val="24"/>
              </w:rPr>
              <w:t xml:space="preserve">fluids </w:t>
            </w:r>
            <w:r w:rsidR="00A52728">
              <w:rPr>
                <w:rFonts w:ascii="Times New Roman" w:eastAsia="Times New Roman" w:hAnsi="Times New Roman" w:cs="Times New Roman"/>
                <w:sz w:val="24"/>
                <w:szCs w:val="24"/>
              </w:rPr>
              <w:t>at the bedside</w:t>
            </w:r>
            <w:r w:rsidR="00BF7571" w:rsidRPr="00ED43BE">
              <w:rPr>
                <w:rFonts w:ascii="Times New Roman" w:eastAsia="Times New Roman" w:hAnsi="Times New Roman" w:cs="Times New Roman"/>
                <w:sz w:val="24"/>
                <w:szCs w:val="24"/>
              </w:rPr>
              <w:t xml:space="preserve">, </w:t>
            </w:r>
            <w:r w:rsidR="00A52728">
              <w:rPr>
                <w:rFonts w:ascii="Times New Roman" w:eastAsia="Times New Roman" w:hAnsi="Times New Roman" w:cs="Times New Roman"/>
                <w:sz w:val="24"/>
                <w:szCs w:val="24"/>
              </w:rPr>
              <w:t xml:space="preserve">staff </w:t>
            </w:r>
            <w:r w:rsidR="00BF7571" w:rsidRPr="00ED43BE">
              <w:rPr>
                <w:rFonts w:ascii="Times New Roman" w:eastAsia="Times New Roman" w:hAnsi="Times New Roman" w:cs="Times New Roman"/>
                <w:sz w:val="24"/>
                <w:szCs w:val="24"/>
              </w:rPr>
              <w:t xml:space="preserve">offering </w:t>
            </w:r>
            <w:r w:rsidR="006621ED" w:rsidRPr="00ED43BE">
              <w:rPr>
                <w:rFonts w:ascii="Times New Roman" w:eastAsia="Times New Roman" w:hAnsi="Times New Roman" w:cs="Times New Roman"/>
                <w:sz w:val="24"/>
                <w:szCs w:val="24"/>
              </w:rPr>
              <w:t xml:space="preserve">and encouraging </w:t>
            </w:r>
            <w:r w:rsidR="00BF7571" w:rsidRPr="00ED43BE">
              <w:rPr>
                <w:rFonts w:ascii="Times New Roman" w:eastAsia="Times New Roman" w:hAnsi="Times New Roman" w:cs="Times New Roman"/>
                <w:sz w:val="24"/>
                <w:szCs w:val="24"/>
              </w:rPr>
              <w:t xml:space="preserve">fluids throughout the day, opening fluids at meals)? </w:t>
            </w:r>
            <w:r w:rsidRPr="00ED43BE">
              <w:rPr>
                <w:rFonts w:ascii="Times New Roman" w:eastAsia="Times New Roman" w:hAnsi="Times New Roman" w:cs="Times New Roman"/>
                <w:sz w:val="24"/>
                <w:szCs w:val="24"/>
              </w:rPr>
              <w:t xml:space="preserve"> </w:t>
            </w:r>
          </w:p>
          <w:p w14:paraId="3EB653A3" w14:textId="73B37060" w:rsidR="00676CC0" w:rsidRPr="00ED43BE" w:rsidRDefault="00676CC0" w:rsidP="00676CC0">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t xml:space="preserve">Does staff assist the resident to drink fluids if needed during meals and throughout the day? If not, describe. </w:t>
            </w:r>
          </w:p>
          <w:p w14:paraId="56AADC77" w14:textId="75A8892C" w:rsidR="006A76B6" w:rsidRPr="00ED43BE" w:rsidRDefault="006A76B6" w:rsidP="006A76B6">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79522E" w:rsidRPr="00ED43BE">
              <w:rPr>
                <w:rFonts w:ascii="Times New Roman" w:eastAsia="Times New Roman" w:hAnsi="Times New Roman" w:cs="Times New Roman"/>
                <w:sz w:val="24"/>
                <w:szCs w:val="24"/>
              </w:rPr>
              <w:t>Are assistive</w:t>
            </w:r>
            <w:r w:rsidRPr="00ED43BE">
              <w:rPr>
                <w:rFonts w:ascii="Times New Roman" w:eastAsia="Times New Roman" w:hAnsi="Times New Roman" w:cs="Times New Roman"/>
                <w:sz w:val="24"/>
                <w:szCs w:val="24"/>
              </w:rPr>
              <w:t xml:space="preserve"> dri</w:t>
            </w:r>
            <w:r w:rsidR="00BF7571" w:rsidRPr="00ED43BE">
              <w:rPr>
                <w:rFonts w:ascii="Times New Roman" w:eastAsia="Times New Roman" w:hAnsi="Times New Roman" w:cs="Times New Roman"/>
                <w:sz w:val="24"/>
                <w:szCs w:val="24"/>
              </w:rPr>
              <w:t xml:space="preserve">nking cups provided, if needed? If not, describe. </w:t>
            </w:r>
          </w:p>
          <w:p w14:paraId="08DA5478" w14:textId="3B1D1CA1" w:rsidR="00E34F38" w:rsidRPr="00ED43BE" w:rsidRDefault="00E34F38" w:rsidP="00E34F38">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t>How does staff respond if the resident refuses fluids or assistance?</w:t>
            </w:r>
          </w:p>
          <w:p w14:paraId="55DBFCBC" w14:textId="17767A8A" w:rsidR="00DB23F5" w:rsidRPr="00ED43BE" w:rsidRDefault="00DB23F5"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E34F38" w:rsidRPr="00ED43BE">
              <w:rPr>
                <w:rFonts w:ascii="Times New Roman" w:eastAsia="Times New Roman" w:hAnsi="Times New Roman" w:cs="Times New Roman"/>
                <w:sz w:val="24"/>
                <w:szCs w:val="24"/>
              </w:rPr>
              <w:t xml:space="preserve">Are staff alert to the reduced fluid intake and how do they respond? </w:t>
            </w:r>
          </w:p>
          <w:p w14:paraId="737B9C66" w14:textId="77777777" w:rsidR="00DB23F5" w:rsidRPr="00ED43BE" w:rsidRDefault="00DB23F5" w:rsidP="00A16BCD">
            <w:pPr>
              <w:contextualSpacing/>
              <w:rPr>
                <w:rFonts w:ascii="Times New Roman" w:eastAsia="Times New Roman" w:hAnsi="Times New Roman" w:cs="Times New Roman"/>
                <w:sz w:val="24"/>
                <w:szCs w:val="24"/>
              </w:rPr>
            </w:pPr>
          </w:p>
        </w:tc>
      </w:tr>
    </w:tbl>
    <w:p w14:paraId="12C53EBD" w14:textId="72A8C3B0" w:rsidR="007947D7" w:rsidRPr="00ED43BE" w:rsidRDefault="00DE0AFA" w:rsidP="001E0236">
      <w:pPr>
        <w:pStyle w:val="NoSpacing"/>
        <w:rPr>
          <w:rFonts w:ascii="Times New Roman" w:eastAsia="Times New Roman" w:hAnsi="Times New Roman" w:cs="Times New Roman"/>
          <w:b/>
          <w:bCs/>
          <w:sz w:val="24"/>
          <w:szCs w:val="24"/>
        </w:rPr>
      </w:pPr>
      <w:r w:rsidRPr="00ED43BE">
        <w:rPr>
          <w:rFonts w:ascii="Times New Roman" w:eastAsia="Times New Roman" w:hAnsi="Times New Roman" w:cs="Times New Roman"/>
          <w:b/>
          <w:bCs/>
          <w:sz w:val="24"/>
          <w:szCs w:val="24"/>
        </w:rPr>
        <w:t>Resident</w:t>
      </w:r>
      <w:r w:rsidR="00A52728">
        <w:rPr>
          <w:rFonts w:ascii="Times New Roman" w:eastAsia="Times New Roman" w:hAnsi="Times New Roman" w:cs="Times New Roman"/>
          <w:b/>
          <w:bCs/>
          <w:sz w:val="24"/>
          <w:szCs w:val="24"/>
        </w:rPr>
        <w:t>,</w:t>
      </w:r>
      <w:r w:rsidRPr="00ED43BE">
        <w:rPr>
          <w:rFonts w:ascii="Times New Roman" w:eastAsia="Times New Roman" w:hAnsi="Times New Roman" w:cs="Times New Roman"/>
          <w:b/>
          <w:bCs/>
          <w:sz w:val="24"/>
          <w:szCs w:val="24"/>
        </w:rPr>
        <w:t xml:space="preserve"> </w:t>
      </w:r>
      <w:r w:rsidR="00E34F38" w:rsidRPr="00ED43BE">
        <w:rPr>
          <w:rFonts w:ascii="Times New Roman" w:eastAsia="Times New Roman" w:hAnsi="Times New Roman" w:cs="Times New Roman"/>
          <w:b/>
          <w:bCs/>
          <w:sz w:val="24"/>
          <w:szCs w:val="24"/>
        </w:rPr>
        <w:t>R</w:t>
      </w:r>
      <w:r w:rsidR="00206FFB" w:rsidRPr="00ED43BE">
        <w:rPr>
          <w:rFonts w:ascii="Times New Roman" w:eastAsia="Times New Roman" w:hAnsi="Times New Roman" w:cs="Times New Roman"/>
          <w:b/>
          <w:bCs/>
          <w:sz w:val="24"/>
          <w:szCs w:val="24"/>
        </w:rPr>
        <w:t>esident</w:t>
      </w:r>
      <w:r w:rsidRPr="00ED43BE">
        <w:rPr>
          <w:rFonts w:ascii="Times New Roman" w:eastAsia="Times New Roman" w:hAnsi="Times New Roman" w:cs="Times New Roman"/>
          <w:b/>
          <w:bCs/>
          <w:sz w:val="24"/>
          <w:szCs w:val="24"/>
        </w:rPr>
        <w:t xml:space="preserve"> </w:t>
      </w:r>
      <w:r w:rsidR="00E34F38" w:rsidRPr="00ED43BE">
        <w:rPr>
          <w:rFonts w:ascii="Times New Roman" w:eastAsia="Times New Roman" w:hAnsi="Times New Roman" w:cs="Times New Roman"/>
          <w:b/>
          <w:bCs/>
          <w:sz w:val="24"/>
          <w:szCs w:val="24"/>
        </w:rPr>
        <w:t>R</w:t>
      </w:r>
      <w:r w:rsidRPr="00ED43BE">
        <w:rPr>
          <w:rFonts w:ascii="Times New Roman" w:eastAsia="Times New Roman" w:hAnsi="Times New Roman" w:cs="Times New Roman"/>
          <w:b/>
          <w:bCs/>
          <w:sz w:val="24"/>
          <w:szCs w:val="24"/>
        </w:rPr>
        <w:t>epresentative</w:t>
      </w:r>
      <w:r w:rsidR="00765732">
        <w:rPr>
          <w:rFonts w:ascii="Times New Roman" w:eastAsia="Times New Roman" w:hAnsi="Times New Roman" w:cs="Times New Roman"/>
          <w:b/>
          <w:bCs/>
          <w:sz w:val="24"/>
          <w:szCs w:val="24"/>
        </w:rPr>
        <w:t>, or Family</w:t>
      </w:r>
      <w:r w:rsidR="00824084" w:rsidRPr="00ED43BE">
        <w:rPr>
          <w:rFonts w:ascii="Times New Roman" w:eastAsia="Times New Roman" w:hAnsi="Times New Roman" w:cs="Times New Roman"/>
          <w:b/>
          <w:bCs/>
          <w:sz w:val="24"/>
          <w:szCs w:val="24"/>
        </w:rPr>
        <w:t xml:space="preserve"> Interview:</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FC2DBA" w:rsidRPr="00ED43BE" w14:paraId="47F44BD9" w14:textId="77777777" w:rsidTr="00A16BCD">
        <w:tc>
          <w:tcPr>
            <w:tcW w:w="7290" w:type="dxa"/>
          </w:tcPr>
          <w:p w14:paraId="25C6FF5C" w14:textId="404DB7AF" w:rsidR="00A76930" w:rsidRPr="00ED43BE" w:rsidRDefault="00A76930"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ED43BE">
              <w:rPr>
                <w:rFonts w:ascii="Times New Roman" w:eastAsia="Times New Roman" w:hAnsi="Times New Roman" w:cs="Times New Roman"/>
                <w:sz w:val="24"/>
                <w:szCs w:val="24"/>
              </w:rPr>
              <w:t xml:space="preserve">Do you have any concerns with persistent fatigue, lethargy, muscle weakness or cramps, headaches, dizziness, recent nausea, vomiting, diarrhea, constipation, </w:t>
            </w:r>
            <w:r w:rsidR="00B50303" w:rsidRPr="00ED43BE">
              <w:rPr>
                <w:rFonts w:ascii="Times New Roman" w:eastAsia="Times New Roman" w:hAnsi="Times New Roman" w:cs="Times New Roman"/>
                <w:sz w:val="24"/>
                <w:szCs w:val="24"/>
              </w:rPr>
              <w:t>impactions</w:t>
            </w:r>
            <w:r w:rsidR="00910536" w:rsidRPr="00ED43BE">
              <w:rPr>
                <w:rFonts w:ascii="Times New Roman" w:eastAsia="Times New Roman" w:hAnsi="Times New Roman" w:cs="Times New Roman"/>
                <w:sz w:val="24"/>
                <w:szCs w:val="24"/>
              </w:rPr>
              <w:t>,</w:t>
            </w:r>
            <w:r w:rsidR="007C052E" w:rsidRPr="00ED43BE">
              <w:rPr>
                <w:rFonts w:ascii="Times New Roman" w:eastAsia="Times New Roman" w:hAnsi="Times New Roman" w:cs="Times New Roman"/>
                <w:sz w:val="24"/>
                <w:szCs w:val="24"/>
              </w:rPr>
              <w:t xml:space="preserve"> or acute illness? If so, describe.</w:t>
            </w:r>
          </w:p>
          <w:p w14:paraId="36AE25AD" w14:textId="47FB0BEA" w:rsidR="00A76930" w:rsidRPr="00ED43BE" w:rsidRDefault="00A76930"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7C052E" w:rsidRPr="00ED43BE">
              <w:rPr>
                <w:rFonts w:ascii="Times New Roman" w:eastAsia="Times New Roman" w:hAnsi="Times New Roman" w:cs="Times New Roman"/>
                <w:sz w:val="24"/>
                <w:szCs w:val="24"/>
              </w:rPr>
              <w:t xml:space="preserve">Can you tell me about any </w:t>
            </w:r>
            <w:r w:rsidRPr="00ED43BE">
              <w:rPr>
                <w:rFonts w:ascii="Times New Roman" w:eastAsia="Times New Roman" w:hAnsi="Times New Roman" w:cs="Times New Roman"/>
                <w:sz w:val="24"/>
                <w:szCs w:val="24"/>
              </w:rPr>
              <w:t xml:space="preserve">recent change in </w:t>
            </w:r>
            <w:r w:rsidR="00A52728">
              <w:rPr>
                <w:rFonts w:ascii="Times New Roman" w:eastAsia="Times New Roman" w:hAnsi="Times New Roman" w:cs="Times New Roman"/>
                <w:sz w:val="24"/>
                <w:szCs w:val="24"/>
              </w:rPr>
              <w:t xml:space="preserve">your </w:t>
            </w:r>
            <w:r w:rsidRPr="00ED43BE">
              <w:rPr>
                <w:rFonts w:ascii="Times New Roman" w:eastAsia="Times New Roman" w:hAnsi="Times New Roman" w:cs="Times New Roman"/>
                <w:sz w:val="24"/>
                <w:szCs w:val="24"/>
              </w:rPr>
              <w:t xml:space="preserve">condition </w:t>
            </w:r>
            <w:r w:rsidR="00A52728">
              <w:rPr>
                <w:rFonts w:ascii="Times New Roman" w:eastAsia="Times New Roman" w:hAnsi="Times New Roman" w:cs="Times New Roman"/>
                <w:sz w:val="24"/>
                <w:szCs w:val="24"/>
              </w:rPr>
              <w:t xml:space="preserve">or how you feel </w:t>
            </w:r>
            <w:r w:rsidRPr="00ED43BE">
              <w:rPr>
                <w:rFonts w:ascii="Times New Roman" w:eastAsia="Times New Roman" w:hAnsi="Times New Roman" w:cs="Times New Roman"/>
                <w:sz w:val="24"/>
                <w:szCs w:val="24"/>
              </w:rPr>
              <w:t>(e.g., sudden confusion)?</w:t>
            </w:r>
          </w:p>
          <w:p w14:paraId="52BEC2DA" w14:textId="3E16DE57" w:rsidR="00A76930" w:rsidRPr="00ED43BE" w:rsidRDefault="00A76930" w:rsidP="00A76930">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 xml:space="preserve">Are </w:t>
            </w:r>
            <w:r w:rsidRPr="00ED43BE">
              <w:rPr>
                <w:rFonts w:ascii="Times New Roman" w:eastAsia="Times New Roman" w:hAnsi="Times New Roman" w:cs="Times New Roman"/>
                <w:sz w:val="24"/>
                <w:szCs w:val="24"/>
              </w:rPr>
              <w:t>you</w:t>
            </w:r>
            <w:r w:rsidRPr="00ED43BE">
              <w:rPr>
                <w:rFonts w:ascii="Times New Roman" w:hAnsi="Times New Roman" w:cs="Times New Roman"/>
                <w:color w:val="000000"/>
                <w:sz w:val="24"/>
                <w:szCs w:val="24"/>
              </w:rPr>
              <w:t xml:space="preserve"> taking meds that affect your taste (e.g., chemotherapy, digoxin, antibiotics)? Have your meds changed recently? </w:t>
            </w:r>
          </w:p>
          <w:p w14:paraId="34FC98EC" w14:textId="6284AB91" w:rsidR="00A76930" w:rsidRPr="00ED43BE" w:rsidRDefault="00A76930"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7C052E" w:rsidRPr="00ED43BE">
              <w:rPr>
                <w:rFonts w:ascii="Times New Roman" w:hAnsi="Times New Roman" w:cs="Times New Roman"/>
                <w:color w:val="000000"/>
                <w:sz w:val="24"/>
                <w:szCs w:val="24"/>
              </w:rPr>
              <w:t xml:space="preserve">Can you tell me about any </w:t>
            </w:r>
            <w:r w:rsidRPr="00ED43BE">
              <w:rPr>
                <w:rFonts w:ascii="Times New Roman" w:hAnsi="Times New Roman" w:cs="Times New Roman"/>
                <w:color w:val="000000"/>
                <w:sz w:val="24"/>
                <w:szCs w:val="24"/>
              </w:rPr>
              <w:t xml:space="preserve">dental issues, oral pain or other pain that is interfering with your fluid consumption?  </w:t>
            </w:r>
          </w:p>
          <w:p w14:paraId="2DD7E4E3" w14:textId="19287E15" w:rsidR="00A76930" w:rsidRPr="00ED43BE" w:rsidRDefault="00A76930" w:rsidP="00A76930">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 xml:space="preserve">If the resident was treated for dehydration or has poor fluid intake: Why do you think you were dehydrated or don’t drink enough? </w:t>
            </w:r>
          </w:p>
          <w:p w14:paraId="6D9CF69B" w14:textId="52DC052F" w:rsidR="00A76930" w:rsidRPr="00ED43BE" w:rsidRDefault="00A76930" w:rsidP="00A76930">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7C052E" w:rsidRPr="00ED43BE">
              <w:rPr>
                <w:rFonts w:ascii="Times New Roman" w:hAnsi="Times New Roman" w:cs="Times New Roman"/>
                <w:color w:val="000000"/>
                <w:sz w:val="24"/>
                <w:szCs w:val="24"/>
              </w:rPr>
              <w:t>How did the facility involve you</w:t>
            </w:r>
            <w:r w:rsidRPr="00ED43BE">
              <w:rPr>
                <w:rFonts w:ascii="Times New Roman" w:hAnsi="Times New Roman" w:cs="Times New Roman"/>
                <w:color w:val="000000"/>
                <w:sz w:val="24"/>
                <w:szCs w:val="24"/>
              </w:rPr>
              <w:t xml:space="preserve"> in the development of the care plan and goals? </w:t>
            </w:r>
          </w:p>
          <w:p w14:paraId="0F7FF334" w14:textId="77777777" w:rsidR="00FC2DBA" w:rsidRPr="00FA7575" w:rsidRDefault="00FC2DBA" w:rsidP="00117396">
            <w:pPr>
              <w:spacing w:before="60" w:after="60" w:line="233" w:lineRule="auto"/>
              <w:rPr>
                <w:rFonts w:ascii="Times New Roman" w:hAnsi="Times New Roman" w:cs="Times New Roman"/>
                <w:bCs/>
                <w:sz w:val="24"/>
                <w:szCs w:val="24"/>
              </w:rPr>
            </w:pPr>
          </w:p>
        </w:tc>
        <w:tc>
          <w:tcPr>
            <w:tcW w:w="7200" w:type="dxa"/>
          </w:tcPr>
          <w:p w14:paraId="5E56EF69" w14:textId="4F682C46" w:rsidR="00A76930" w:rsidRPr="00ED43BE" w:rsidRDefault="00A76930" w:rsidP="00A76930">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7C052E" w:rsidRPr="00ED43BE">
              <w:rPr>
                <w:rFonts w:ascii="Times New Roman" w:hAnsi="Times New Roman" w:cs="Times New Roman"/>
                <w:color w:val="000000"/>
                <w:sz w:val="24"/>
                <w:szCs w:val="24"/>
              </w:rPr>
              <w:t xml:space="preserve">How did the facility ensure </w:t>
            </w:r>
            <w:r w:rsidR="00A52728">
              <w:rPr>
                <w:rFonts w:ascii="Times New Roman" w:hAnsi="Times New Roman" w:cs="Times New Roman"/>
                <w:color w:val="000000"/>
                <w:sz w:val="24"/>
                <w:szCs w:val="24"/>
              </w:rPr>
              <w:t xml:space="preserve">your care plan </w:t>
            </w:r>
            <w:r w:rsidRPr="00ED43BE">
              <w:rPr>
                <w:rFonts w:ascii="Times New Roman" w:hAnsi="Times New Roman" w:cs="Times New Roman"/>
                <w:color w:val="000000"/>
                <w:sz w:val="24"/>
                <w:szCs w:val="24"/>
              </w:rPr>
              <w:t>interventions reflect your choices, preferences, fluid restrictions, allergies</w:t>
            </w:r>
            <w:r w:rsidR="00910536" w:rsidRPr="00ED43BE">
              <w:rPr>
                <w:rFonts w:ascii="Times New Roman" w:hAnsi="Times New Roman" w:cs="Times New Roman"/>
                <w:color w:val="000000"/>
                <w:sz w:val="24"/>
                <w:szCs w:val="24"/>
              </w:rPr>
              <w:t>,</w:t>
            </w:r>
            <w:r w:rsidRPr="00ED43BE">
              <w:rPr>
                <w:rFonts w:ascii="Times New Roman" w:hAnsi="Times New Roman" w:cs="Times New Roman"/>
                <w:color w:val="000000"/>
                <w:sz w:val="24"/>
                <w:szCs w:val="24"/>
              </w:rPr>
              <w:t xml:space="preserve"> or intolerances?</w:t>
            </w:r>
          </w:p>
          <w:p w14:paraId="08FA1F1B" w14:textId="015D31BD" w:rsidR="00A76930" w:rsidRPr="00ED43BE" w:rsidRDefault="00A76930" w:rsidP="00A16BCD">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A52728">
              <w:rPr>
                <w:rFonts w:ascii="Times New Roman" w:hAnsi="Times New Roman" w:cs="Times New Roman"/>
                <w:color w:val="000000"/>
                <w:sz w:val="24"/>
                <w:szCs w:val="24"/>
              </w:rPr>
              <w:t>D</w:t>
            </w:r>
            <w:r w:rsidR="007C052E" w:rsidRPr="00ED43BE">
              <w:rPr>
                <w:rFonts w:ascii="Times New Roman" w:hAnsi="Times New Roman" w:cs="Times New Roman"/>
                <w:color w:val="000000"/>
                <w:sz w:val="24"/>
                <w:szCs w:val="24"/>
              </w:rPr>
              <w:t>oe</w:t>
            </w:r>
            <w:r w:rsidRPr="00ED43BE">
              <w:rPr>
                <w:rFonts w:ascii="Times New Roman" w:hAnsi="Times New Roman" w:cs="Times New Roman"/>
                <w:color w:val="000000"/>
                <w:sz w:val="24"/>
                <w:szCs w:val="24"/>
              </w:rPr>
              <w:t>s staff en</w:t>
            </w:r>
            <w:r w:rsidR="007C052E" w:rsidRPr="00ED43BE">
              <w:rPr>
                <w:rFonts w:ascii="Times New Roman" w:hAnsi="Times New Roman" w:cs="Times New Roman"/>
                <w:color w:val="000000"/>
                <w:sz w:val="24"/>
                <w:szCs w:val="24"/>
              </w:rPr>
              <w:t xml:space="preserve">courage you </w:t>
            </w:r>
            <w:r w:rsidRPr="00ED43BE">
              <w:rPr>
                <w:rFonts w:ascii="Times New Roman" w:hAnsi="Times New Roman" w:cs="Times New Roman"/>
                <w:color w:val="000000"/>
                <w:sz w:val="24"/>
                <w:szCs w:val="24"/>
              </w:rPr>
              <w:t>or help you, as necessary, to drink throughout the day</w:t>
            </w:r>
            <w:r w:rsidRPr="00ED43BE">
              <w:rPr>
                <w:rFonts w:ascii="Times New Roman" w:eastAsia="Times New Roman" w:hAnsi="Times New Roman" w:cs="Times New Roman"/>
                <w:sz w:val="24"/>
                <w:szCs w:val="24"/>
              </w:rPr>
              <w:t xml:space="preserve">? </w:t>
            </w:r>
            <w:r w:rsidR="00A52728">
              <w:rPr>
                <w:rFonts w:ascii="Times New Roman" w:eastAsia="Times New Roman" w:hAnsi="Times New Roman" w:cs="Times New Roman"/>
                <w:sz w:val="24"/>
                <w:szCs w:val="24"/>
              </w:rPr>
              <w:t xml:space="preserve">Please explain. </w:t>
            </w:r>
          </w:p>
          <w:p w14:paraId="3AA1CFEF" w14:textId="7E880F78" w:rsidR="00FC2DBA" w:rsidRPr="00ED43BE" w:rsidRDefault="00FC2DBA" w:rsidP="00A16BCD">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A76930" w:rsidRPr="00ED43BE">
              <w:rPr>
                <w:rFonts w:ascii="Times New Roman" w:hAnsi="Times New Roman" w:cs="Times New Roman"/>
                <w:color w:val="000000"/>
                <w:sz w:val="24"/>
                <w:szCs w:val="24"/>
              </w:rPr>
              <w:t xml:space="preserve">Has your ability to drink changed? </w:t>
            </w:r>
            <w:r w:rsidR="00A76930" w:rsidRPr="00ED43BE">
              <w:rPr>
                <w:rFonts w:ascii="Times New Roman" w:eastAsia="Times New Roman" w:hAnsi="Times New Roman" w:cs="Times New Roman"/>
                <w:sz w:val="24"/>
                <w:szCs w:val="24"/>
              </w:rPr>
              <w:t>Are you getting therapy or restorative to help increase your ability to drink on your own</w:t>
            </w:r>
            <w:r w:rsidRPr="00ED43BE">
              <w:rPr>
                <w:rFonts w:ascii="Times New Roman" w:eastAsia="Times New Roman" w:hAnsi="Times New Roman" w:cs="Times New Roman"/>
                <w:sz w:val="24"/>
                <w:szCs w:val="24"/>
              </w:rPr>
              <w:t>?</w:t>
            </w:r>
            <w:r w:rsidR="00A76930" w:rsidRPr="00ED43BE">
              <w:rPr>
                <w:rFonts w:ascii="Times New Roman" w:eastAsia="Times New Roman" w:hAnsi="Times New Roman" w:cs="Times New Roman"/>
                <w:sz w:val="24"/>
                <w:szCs w:val="24"/>
              </w:rPr>
              <w:t xml:space="preserve"> How is it going? </w:t>
            </w:r>
            <w:r w:rsidRPr="00ED43BE">
              <w:rPr>
                <w:rFonts w:ascii="Times New Roman" w:eastAsia="Times New Roman" w:hAnsi="Times New Roman" w:cs="Times New Roman"/>
                <w:sz w:val="24"/>
                <w:szCs w:val="24"/>
              </w:rPr>
              <w:t xml:space="preserve"> </w:t>
            </w:r>
          </w:p>
          <w:p w14:paraId="4F2D888C" w14:textId="507218B7" w:rsidR="00A76930" w:rsidRPr="00ED43BE" w:rsidRDefault="00A76930"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Do they pro</w:t>
            </w:r>
            <w:r w:rsidR="0079522E" w:rsidRPr="00ED43BE">
              <w:rPr>
                <w:rFonts w:ascii="Times New Roman" w:hAnsi="Times New Roman" w:cs="Times New Roman"/>
                <w:color w:val="000000"/>
                <w:sz w:val="24"/>
                <w:szCs w:val="24"/>
              </w:rPr>
              <w:t>vide you with assistive devices</w:t>
            </w:r>
            <w:r w:rsidRPr="00ED43BE">
              <w:rPr>
                <w:rFonts w:ascii="Times New Roman" w:hAnsi="Times New Roman" w:cs="Times New Roman"/>
                <w:color w:val="000000"/>
                <w:sz w:val="24"/>
                <w:szCs w:val="24"/>
              </w:rPr>
              <w:t xml:space="preserve"> if you need it?</w:t>
            </w:r>
            <w:r w:rsidR="007C052E" w:rsidRPr="00ED43BE">
              <w:rPr>
                <w:rFonts w:ascii="Times New Roman" w:hAnsi="Times New Roman" w:cs="Times New Roman"/>
                <w:color w:val="000000"/>
                <w:sz w:val="24"/>
                <w:szCs w:val="24"/>
              </w:rPr>
              <w:t xml:space="preserve"> If not, what concerns are you having? </w:t>
            </w:r>
          </w:p>
          <w:p w14:paraId="18D8249D" w14:textId="725464F2" w:rsidR="00FC2DBA" w:rsidRPr="00ED43BE" w:rsidRDefault="00FC2DBA" w:rsidP="00A76930">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A76930" w:rsidRPr="00ED43BE">
              <w:rPr>
                <w:rFonts w:ascii="Times New Roman" w:eastAsia="Times New Roman" w:hAnsi="Times New Roman" w:cs="Times New Roman"/>
                <w:sz w:val="24"/>
                <w:szCs w:val="24"/>
              </w:rPr>
              <w:t xml:space="preserve">If you refuse fluids, what does staff do? </w:t>
            </w:r>
            <w:r w:rsidR="007C052E" w:rsidRPr="00ED43BE">
              <w:rPr>
                <w:rFonts w:ascii="Times New Roman" w:eastAsia="Times New Roman" w:hAnsi="Times New Roman" w:cs="Times New Roman"/>
                <w:sz w:val="24"/>
                <w:szCs w:val="24"/>
              </w:rPr>
              <w:t>What</w:t>
            </w:r>
            <w:r w:rsidR="0079522E" w:rsidRPr="00ED43BE">
              <w:rPr>
                <w:rFonts w:ascii="Times New Roman" w:eastAsia="Times New Roman" w:hAnsi="Times New Roman" w:cs="Times New Roman"/>
                <w:sz w:val="24"/>
                <w:szCs w:val="24"/>
              </w:rPr>
              <w:t xml:space="preserve"> education</w:t>
            </w:r>
            <w:r w:rsidR="00A76930" w:rsidRPr="00ED43BE">
              <w:rPr>
                <w:rFonts w:ascii="Times New Roman" w:eastAsia="Times New Roman" w:hAnsi="Times New Roman" w:cs="Times New Roman"/>
                <w:sz w:val="24"/>
                <w:szCs w:val="24"/>
              </w:rPr>
              <w:t xml:space="preserve"> </w:t>
            </w:r>
            <w:r w:rsidR="007C052E" w:rsidRPr="00ED43BE">
              <w:rPr>
                <w:rFonts w:ascii="Times New Roman" w:eastAsia="Times New Roman" w:hAnsi="Times New Roman" w:cs="Times New Roman"/>
                <w:sz w:val="24"/>
                <w:szCs w:val="24"/>
              </w:rPr>
              <w:t xml:space="preserve">have they provided </w:t>
            </w:r>
            <w:r w:rsidR="00A76930" w:rsidRPr="00ED43BE">
              <w:rPr>
                <w:rFonts w:ascii="Times New Roman" w:eastAsia="Times New Roman" w:hAnsi="Times New Roman" w:cs="Times New Roman"/>
                <w:sz w:val="24"/>
                <w:szCs w:val="24"/>
              </w:rPr>
              <w:t xml:space="preserve">on consequences of refusing fluids? </w:t>
            </w:r>
          </w:p>
          <w:p w14:paraId="37014D03" w14:textId="77777777" w:rsidR="00FC2DBA" w:rsidRPr="00ED43BE" w:rsidRDefault="00FC2DBA" w:rsidP="00A16BCD">
            <w:pPr>
              <w:contextualSpacing/>
              <w:rPr>
                <w:rFonts w:ascii="Times New Roman" w:eastAsia="Times New Roman" w:hAnsi="Times New Roman" w:cs="Times New Roman"/>
                <w:sz w:val="24"/>
                <w:szCs w:val="24"/>
              </w:rPr>
            </w:pPr>
          </w:p>
        </w:tc>
      </w:tr>
    </w:tbl>
    <w:p w14:paraId="20D0DDFD" w14:textId="0CC89A6A" w:rsidR="004A5F7C" w:rsidRPr="00ED43BE" w:rsidRDefault="002673D3" w:rsidP="004E120C">
      <w:pPr>
        <w:spacing w:after="0"/>
        <w:rPr>
          <w:rFonts w:ascii="Times New Roman" w:eastAsia="Times New Roman" w:hAnsi="Times New Roman" w:cs="Times New Roman"/>
          <w:b/>
          <w:sz w:val="24"/>
          <w:szCs w:val="24"/>
        </w:rPr>
      </w:pPr>
      <w:r w:rsidRPr="00ED43BE">
        <w:rPr>
          <w:rFonts w:ascii="Times New Roman" w:eastAsia="Times New Roman" w:hAnsi="Times New Roman" w:cs="Times New Roman"/>
          <w:b/>
          <w:sz w:val="24"/>
          <w:szCs w:val="24"/>
        </w:rPr>
        <w:lastRenderedPageBreak/>
        <w:t>Staff</w:t>
      </w:r>
      <w:r w:rsidR="00117396" w:rsidRPr="00ED43BE">
        <w:rPr>
          <w:rFonts w:ascii="Times New Roman" w:eastAsia="Times New Roman" w:hAnsi="Times New Roman" w:cs="Times New Roman"/>
          <w:b/>
          <w:sz w:val="24"/>
          <w:szCs w:val="24"/>
        </w:rPr>
        <w:t xml:space="preserve"> Interviews</w:t>
      </w:r>
      <w:r w:rsidR="001B6428" w:rsidRPr="00ED43BE">
        <w:rPr>
          <w:rFonts w:ascii="Times New Roman" w:eastAsia="Times New Roman" w:hAnsi="Times New Roman" w:cs="Times New Roman"/>
          <w:b/>
          <w:sz w:val="24"/>
          <w:szCs w:val="24"/>
        </w:rPr>
        <w:t xml:space="preserve"> (Nurs</w:t>
      </w:r>
      <w:r w:rsidR="00D66A86" w:rsidRPr="00ED43BE">
        <w:rPr>
          <w:rFonts w:ascii="Times New Roman" w:eastAsia="Times New Roman" w:hAnsi="Times New Roman" w:cs="Times New Roman"/>
          <w:b/>
          <w:sz w:val="24"/>
          <w:szCs w:val="24"/>
        </w:rPr>
        <w:t>ing</w:t>
      </w:r>
      <w:r w:rsidR="001B6428" w:rsidRPr="00ED43BE">
        <w:rPr>
          <w:rFonts w:ascii="Times New Roman" w:eastAsia="Times New Roman" w:hAnsi="Times New Roman" w:cs="Times New Roman"/>
          <w:b/>
          <w:sz w:val="24"/>
          <w:szCs w:val="24"/>
        </w:rPr>
        <w:t xml:space="preserve"> Aides, </w:t>
      </w:r>
      <w:r w:rsidR="004B3EA9" w:rsidRPr="00ED43BE">
        <w:rPr>
          <w:rFonts w:ascii="Times New Roman" w:eastAsia="Times New Roman" w:hAnsi="Times New Roman" w:cs="Times New Roman"/>
          <w:b/>
          <w:sz w:val="24"/>
          <w:szCs w:val="24"/>
        </w:rPr>
        <w:t xml:space="preserve">Dietary Staff, </w:t>
      </w:r>
      <w:r w:rsidR="001B6428" w:rsidRPr="00ED43BE">
        <w:rPr>
          <w:rFonts w:ascii="Times New Roman" w:eastAsia="Times New Roman" w:hAnsi="Times New Roman" w:cs="Times New Roman"/>
          <w:b/>
          <w:sz w:val="24"/>
          <w:szCs w:val="24"/>
        </w:rPr>
        <w:t>Nurses, DON)</w:t>
      </w:r>
      <w:r w:rsidR="00117396" w:rsidRPr="00ED43BE">
        <w:rPr>
          <w:rFonts w:ascii="Times New Roman" w:eastAsia="Times New Roman" w:hAnsi="Times New Roman" w:cs="Times New Roman"/>
          <w:b/>
          <w:sz w:val="24"/>
          <w:szCs w:val="24"/>
        </w:rPr>
        <w:t>:</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4E120C" w:rsidRPr="00ED43BE" w14:paraId="3A80E176" w14:textId="77777777" w:rsidTr="00A16BCD">
        <w:tc>
          <w:tcPr>
            <w:tcW w:w="7290" w:type="dxa"/>
          </w:tcPr>
          <w:p w14:paraId="6CFB1DDE" w14:textId="0504FA2F" w:rsidR="004E120C" w:rsidRPr="00ED43BE" w:rsidRDefault="004E120C" w:rsidP="00A16BCD">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C468E3" w:rsidRPr="00ED43BE">
              <w:rPr>
                <w:rFonts w:ascii="Times New Roman" w:hAnsi="Times New Roman" w:cs="Times New Roman"/>
                <w:color w:val="000000"/>
                <w:sz w:val="24"/>
                <w:szCs w:val="24"/>
              </w:rPr>
              <w:t>How do you monitor the resident’s fluid intake, including enteral feeding</w:t>
            </w:r>
            <w:r w:rsidR="00A52728">
              <w:rPr>
                <w:rFonts w:ascii="Times New Roman" w:hAnsi="Times New Roman" w:cs="Times New Roman"/>
                <w:color w:val="000000"/>
                <w:sz w:val="24"/>
                <w:szCs w:val="24"/>
              </w:rPr>
              <w:t xml:space="preserve"> if applicable</w:t>
            </w:r>
            <w:r w:rsidR="00C468E3" w:rsidRPr="00ED43BE">
              <w:rPr>
                <w:rFonts w:ascii="Times New Roman" w:hAnsi="Times New Roman" w:cs="Times New Roman"/>
                <w:color w:val="000000"/>
                <w:sz w:val="24"/>
                <w:szCs w:val="24"/>
              </w:rPr>
              <w:t xml:space="preserve">? </w:t>
            </w:r>
          </w:p>
          <w:p w14:paraId="78B5B126" w14:textId="546FEE8E" w:rsidR="004E120C" w:rsidRPr="00ED43BE" w:rsidRDefault="004E120C" w:rsidP="00A16BCD">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216989" w:rsidRPr="00ED43BE">
              <w:rPr>
                <w:rFonts w:ascii="Times New Roman" w:eastAsia="Times New Roman" w:hAnsi="Times New Roman" w:cs="Times New Roman"/>
                <w:sz w:val="24"/>
                <w:szCs w:val="24"/>
              </w:rPr>
              <w:t xml:space="preserve">What potential </w:t>
            </w:r>
            <w:r w:rsidR="00C468E3" w:rsidRPr="00ED43BE">
              <w:rPr>
                <w:rFonts w:ascii="Times New Roman" w:eastAsia="Times New Roman" w:hAnsi="Times New Roman" w:cs="Times New Roman"/>
                <w:sz w:val="24"/>
                <w:szCs w:val="24"/>
              </w:rPr>
              <w:t xml:space="preserve">hydration deficits </w:t>
            </w:r>
            <w:r w:rsidR="00216989" w:rsidRPr="00ED43BE">
              <w:rPr>
                <w:rFonts w:ascii="Times New Roman" w:eastAsia="Times New Roman" w:hAnsi="Times New Roman" w:cs="Times New Roman"/>
                <w:sz w:val="24"/>
                <w:szCs w:val="24"/>
              </w:rPr>
              <w:t xml:space="preserve">has the resident experienced </w:t>
            </w:r>
            <w:r w:rsidR="00C468E3" w:rsidRPr="00ED43BE">
              <w:rPr>
                <w:rFonts w:ascii="Times New Roman" w:eastAsia="Times New Roman" w:hAnsi="Times New Roman" w:cs="Times New Roman"/>
                <w:sz w:val="24"/>
                <w:szCs w:val="24"/>
              </w:rPr>
              <w:t xml:space="preserve">(skin lacks elasticity, persistent fatigue, lethargy, muscle weakness or cramps, headaches, dizziness, recent nausea, vomiting, diarrhea, constipation, </w:t>
            </w:r>
            <w:r w:rsidR="00B50303" w:rsidRPr="00ED43BE">
              <w:rPr>
                <w:rFonts w:ascii="Times New Roman" w:eastAsia="Times New Roman" w:hAnsi="Times New Roman" w:cs="Times New Roman"/>
                <w:sz w:val="24"/>
                <w:szCs w:val="24"/>
              </w:rPr>
              <w:t>impactions</w:t>
            </w:r>
            <w:r w:rsidR="00C468E3" w:rsidRPr="00ED43BE">
              <w:rPr>
                <w:rFonts w:ascii="Times New Roman" w:eastAsia="Times New Roman" w:hAnsi="Times New Roman" w:cs="Times New Roman"/>
                <w:sz w:val="24"/>
                <w:szCs w:val="24"/>
              </w:rPr>
              <w:t xml:space="preserve"> or acute illness</w:t>
            </w:r>
            <w:r w:rsidR="005813CD" w:rsidRPr="00ED43BE">
              <w:rPr>
                <w:rFonts w:ascii="Times New Roman" w:eastAsia="Times New Roman" w:hAnsi="Times New Roman" w:cs="Times New Roman"/>
                <w:sz w:val="24"/>
                <w:szCs w:val="24"/>
              </w:rPr>
              <w:t>, reduced sense of thirst, poor fluid intake</w:t>
            </w:r>
            <w:r w:rsidR="00C468E3" w:rsidRPr="00ED43BE">
              <w:rPr>
                <w:rFonts w:ascii="Times New Roman" w:eastAsia="Times New Roman" w:hAnsi="Times New Roman" w:cs="Times New Roman"/>
                <w:sz w:val="24"/>
                <w:szCs w:val="24"/>
              </w:rPr>
              <w:t xml:space="preserve">)? </w:t>
            </w:r>
          </w:p>
          <w:p w14:paraId="6D5A0766" w14:textId="6F224490" w:rsidR="004E120C" w:rsidRPr="00ED43BE" w:rsidRDefault="004E120C" w:rsidP="00A16BCD">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216989" w:rsidRPr="00ED43BE">
              <w:rPr>
                <w:rFonts w:ascii="Times New Roman" w:hAnsi="Times New Roman" w:cs="Times New Roman"/>
                <w:color w:val="000000"/>
                <w:sz w:val="24"/>
                <w:szCs w:val="24"/>
              </w:rPr>
              <w:t>What</w:t>
            </w:r>
            <w:r w:rsidR="005813CD" w:rsidRPr="00ED43BE">
              <w:rPr>
                <w:rFonts w:ascii="Times New Roman" w:hAnsi="Times New Roman" w:cs="Times New Roman"/>
                <w:color w:val="000000"/>
                <w:sz w:val="24"/>
                <w:szCs w:val="24"/>
              </w:rPr>
              <w:t xml:space="preserve"> other limitatio</w:t>
            </w:r>
            <w:r w:rsidR="00216989" w:rsidRPr="00ED43BE">
              <w:rPr>
                <w:rFonts w:ascii="Times New Roman" w:hAnsi="Times New Roman" w:cs="Times New Roman"/>
                <w:color w:val="000000"/>
                <w:sz w:val="24"/>
                <w:szCs w:val="24"/>
              </w:rPr>
              <w:t xml:space="preserve">ns or factors </w:t>
            </w:r>
            <w:r w:rsidR="00392D24" w:rsidRPr="00ED43BE">
              <w:rPr>
                <w:rFonts w:ascii="Times New Roman" w:hAnsi="Times New Roman" w:cs="Times New Roman"/>
                <w:color w:val="000000"/>
                <w:sz w:val="24"/>
                <w:szCs w:val="24"/>
              </w:rPr>
              <w:t xml:space="preserve">impact </w:t>
            </w:r>
            <w:r w:rsidR="005813CD" w:rsidRPr="00ED43BE">
              <w:rPr>
                <w:rFonts w:ascii="Times New Roman" w:hAnsi="Times New Roman" w:cs="Times New Roman"/>
                <w:color w:val="000000"/>
                <w:sz w:val="24"/>
                <w:szCs w:val="24"/>
              </w:rPr>
              <w:t xml:space="preserve">the resident’s hydration (e.g., difficulty getting to the bathroom, medications (diuretics), </w:t>
            </w:r>
            <w:r w:rsidR="0079522E" w:rsidRPr="00ED43BE">
              <w:rPr>
                <w:rFonts w:ascii="Times New Roman" w:hAnsi="Times New Roman" w:cs="Times New Roman"/>
                <w:color w:val="000000"/>
                <w:sz w:val="24"/>
                <w:szCs w:val="24"/>
              </w:rPr>
              <w:t xml:space="preserve">dialysis, restraint use, </w:t>
            </w:r>
            <w:r w:rsidR="005813CD" w:rsidRPr="00ED43BE">
              <w:rPr>
                <w:rFonts w:ascii="Times New Roman" w:hAnsi="Times New Roman" w:cs="Times New Roman"/>
                <w:color w:val="000000"/>
                <w:sz w:val="24"/>
                <w:szCs w:val="24"/>
              </w:rPr>
              <w:t>fluid restriction, or end of life)</w:t>
            </w:r>
            <w:r w:rsidRPr="00ED43BE">
              <w:rPr>
                <w:rFonts w:ascii="Times New Roman" w:hAnsi="Times New Roman" w:cs="Times New Roman"/>
                <w:color w:val="000000"/>
                <w:sz w:val="24"/>
                <w:szCs w:val="24"/>
              </w:rPr>
              <w:t xml:space="preserve">? </w:t>
            </w:r>
          </w:p>
          <w:p w14:paraId="059840C1" w14:textId="77E6A282" w:rsidR="004E5022" w:rsidRPr="00ED43BE" w:rsidRDefault="00393820" w:rsidP="007C052E">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How much assistance or encouragement does the resident need to drink</w:t>
            </w:r>
            <w:r w:rsidRPr="00ED43BE">
              <w:rPr>
                <w:rFonts w:ascii="Times New Roman" w:eastAsia="Times New Roman" w:hAnsi="Times New Roman" w:cs="Times New Roman"/>
                <w:sz w:val="24"/>
                <w:szCs w:val="24"/>
              </w:rPr>
              <w:t>?</w:t>
            </w:r>
          </w:p>
        </w:tc>
        <w:tc>
          <w:tcPr>
            <w:tcW w:w="7200" w:type="dxa"/>
          </w:tcPr>
          <w:p w14:paraId="515E950C" w14:textId="7FE9CEB4" w:rsidR="00392D24" w:rsidRPr="00ED43BE" w:rsidRDefault="00392D24" w:rsidP="00392D24">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t xml:space="preserve">How do you ensure the resident is provided with adequate fluids? </w:t>
            </w:r>
          </w:p>
          <w:p w14:paraId="3CF8EF06" w14:textId="38F58F6F" w:rsidR="004E120C" w:rsidRPr="00ED43BE" w:rsidRDefault="004E120C" w:rsidP="00A16BCD">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216989" w:rsidRPr="00ED43BE">
              <w:rPr>
                <w:rFonts w:ascii="Times New Roman" w:hAnsi="Times New Roman" w:cs="Times New Roman"/>
                <w:color w:val="000000"/>
                <w:sz w:val="24"/>
                <w:szCs w:val="24"/>
              </w:rPr>
              <w:t>W</w:t>
            </w:r>
            <w:r w:rsidR="005813CD" w:rsidRPr="00ED43BE">
              <w:rPr>
                <w:rFonts w:ascii="Times New Roman" w:hAnsi="Times New Roman" w:cs="Times New Roman"/>
                <w:color w:val="000000"/>
                <w:sz w:val="24"/>
                <w:szCs w:val="24"/>
              </w:rPr>
              <w:t>hat, when</w:t>
            </w:r>
            <w:r w:rsidR="00910536" w:rsidRPr="00ED43BE">
              <w:rPr>
                <w:rFonts w:ascii="Times New Roman" w:hAnsi="Times New Roman" w:cs="Times New Roman"/>
                <w:color w:val="000000"/>
                <w:sz w:val="24"/>
                <w:szCs w:val="24"/>
              </w:rPr>
              <w:t>,</w:t>
            </w:r>
            <w:r w:rsidR="005813CD" w:rsidRPr="00ED43BE">
              <w:rPr>
                <w:rFonts w:ascii="Times New Roman" w:hAnsi="Times New Roman" w:cs="Times New Roman"/>
                <w:color w:val="000000"/>
                <w:sz w:val="24"/>
                <w:szCs w:val="24"/>
              </w:rPr>
              <w:t xml:space="preserve"> and to whom </w:t>
            </w:r>
            <w:r w:rsidR="00216989" w:rsidRPr="00ED43BE">
              <w:rPr>
                <w:rFonts w:ascii="Times New Roman" w:hAnsi="Times New Roman" w:cs="Times New Roman"/>
                <w:color w:val="000000"/>
                <w:sz w:val="24"/>
                <w:szCs w:val="24"/>
              </w:rPr>
              <w:t xml:space="preserve">do you </w:t>
            </w:r>
            <w:r w:rsidR="005813CD" w:rsidRPr="00ED43BE">
              <w:rPr>
                <w:rFonts w:ascii="Times New Roman" w:hAnsi="Times New Roman" w:cs="Times New Roman"/>
                <w:color w:val="000000"/>
                <w:sz w:val="24"/>
                <w:szCs w:val="24"/>
              </w:rPr>
              <w:t>report changes in fluid intake</w:t>
            </w:r>
            <w:r w:rsidRPr="00ED43BE">
              <w:rPr>
                <w:rFonts w:ascii="Times New Roman" w:hAnsi="Times New Roman" w:cs="Times New Roman"/>
                <w:color w:val="000000"/>
                <w:sz w:val="24"/>
                <w:szCs w:val="24"/>
              </w:rPr>
              <w:t>?</w:t>
            </w:r>
          </w:p>
          <w:p w14:paraId="40E78B08" w14:textId="4B480656" w:rsidR="0022680E" w:rsidRPr="00ED43BE" w:rsidRDefault="0022680E" w:rsidP="0022680E">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What have you done to address the resident’s refusal to drink</w:t>
            </w:r>
            <w:r w:rsidR="0079522E" w:rsidRPr="00ED43BE">
              <w:rPr>
                <w:rFonts w:ascii="Times New Roman" w:hAnsi="Times New Roman" w:cs="Times New Roman"/>
                <w:color w:val="000000"/>
                <w:sz w:val="24"/>
                <w:szCs w:val="24"/>
              </w:rPr>
              <w:t xml:space="preserve"> (e.g., provide liquids in a different f</w:t>
            </w:r>
            <w:r w:rsidR="00910536" w:rsidRPr="00ED43BE">
              <w:rPr>
                <w:rFonts w:ascii="Times New Roman" w:hAnsi="Times New Roman" w:cs="Times New Roman"/>
                <w:color w:val="000000"/>
                <w:sz w:val="24"/>
                <w:szCs w:val="24"/>
              </w:rPr>
              <w:t>o</w:t>
            </w:r>
            <w:r w:rsidR="0079522E" w:rsidRPr="00ED43BE">
              <w:rPr>
                <w:rFonts w:ascii="Times New Roman" w:hAnsi="Times New Roman" w:cs="Times New Roman"/>
                <w:color w:val="000000"/>
                <w:sz w:val="24"/>
                <w:szCs w:val="24"/>
              </w:rPr>
              <w:t>rm like popsicles, or soup)</w:t>
            </w:r>
            <w:r w:rsidRPr="00ED43BE">
              <w:rPr>
                <w:rFonts w:ascii="Times New Roman" w:hAnsi="Times New Roman" w:cs="Times New Roman"/>
                <w:color w:val="000000"/>
                <w:sz w:val="24"/>
                <w:szCs w:val="24"/>
              </w:rPr>
              <w:t>?</w:t>
            </w:r>
          </w:p>
          <w:p w14:paraId="34F69AE3" w14:textId="65B4695B" w:rsidR="004E120C" w:rsidRPr="00ED43BE" w:rsidRDefault="004E120C" w:rsidP="00A16BCD">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5813CD" w:rsidRPr="00ED43BE">
              <w:rPr>
                <w:rFonts w:ascii="Times New Roman" w:hAnsi="Times New Roman" w:cs="Times New Roman"/>
                <w:color w:val="000000"/>
                <w:sz w:val="24"/>
                <w:szCs w:val="24"/>
              </w:rPr>
              <w:t xml:space="preserve">Who from the </w:t>
            </w:r>
            <w:r w:rsidR="0022680E" w:rsidRPr="00ED43BE">
              <w:rPr>
                <w:rFonts w:ascii="Times New Roman" w:hAnsi="Times New Roman" w:cs="Times New Roman"/>
                <w:color w:val="000000"/>
                <w:sz w:val="24"/>
                <w:szCs w:val="24"/>
              </w:rPr>
              <w:t>d</w:t>
            </w:r>
            <w:r w:rsidR="005813CD" w:rsidRPr="00ED43BE">
              <w:rPr>
                <w:rFonts w:ascii="Times New Roman" w:hAnsi="Times New Roman" w:cs="Times New Roman"/>
                <w:color w:val="000000"/>
                <w:sz w:val="24"/>
                <w:szCs w:val="24"/>
              </w:rPr>
              <w:t>ietary staff attends the IDT meetings</w:t>
            </w:r>
            <w:r w:rsidRPr="00ED43BE">
              <w:rPr>
                <w:rFonts w:ascii="Times New Roman" w:eastAsia="Times New Roman" w:hAnsi="Times New Roman" w:cs="Times New Roman"/>
                <w:sz w:val="24"/>
                <w:szCs w:val="24"/>
              </w:rPr>
              <w:t xml:space="preserve">?  </w:t>
            </w:r>
          </w:p>
          <w:p w14:paraId="0FE626A7" w14:textId="19B8192D" w:rsidR="00393820" w:rsidRPr="00ED43BE" w:rsidRDefault="00393820" w:rsidP="00393820">
            <w:pPr>
              <w:spacing w:before="60" w:after="60" w:line="233" w:lineRule="auto"/>
              <w:ind w:left="360" w:hanging="360"/>
              <w:rPr>
                <w:rFonts w:ascii="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If care plan concerns are noted, interview staff responsible for care planning as to the rationale for the current care plan.</w:t>
            </w:r>
          </w:p>
          <w:p w14:paraId="7A951B51" w14:textId="3B553E44" w:rsidR="004E120C" w:rsidRPr="00ED43BE" w:rsidRDefault="004E120C" w:rsidP="00A16BCD">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22680E" w:rsidRPr="00ED43BE">
              <w:rPr>
                <w:rFonts w:ascii="Times New Roman" w:hAnsi="Times New Roman" w:cs="Times New Roman"/>
                <w:color w:val="000000"/>
                <w:sz w:val="24"/>
                <w:szCs w:val="24"/>
              </w:rPr>
              <w:t xml:space="preserve">Ask about </w:t>
            </w:r>
            <w:r w:rsidR="00870032" w:rsidRPr="00ED43BE">
              <w:rPr>
                <w:rFonts w:ascii="Times New Roman" w:hAnsi="Times New Roman" w:cs="Times New Roman"/>
                <w:color w:val="000000"/>
                <w:sz w:val="24"/>
                <w:szCs w:val="24"/>
              </w:rPr>
              <w:t xml:space="preserve">identified </w:t>
            </w:r>
            <w:r w:rsidR="0022680E" w:rsidRPr="00ED43BE">
              <w:rPr>
                <w:rFonts w:ascii="Times New Roman" w:hAnsi="Times New Roman" w:cs="Times New Roman"/>
                <w:color w:val="000000"/>
                <w:sz w:val="24"/>
                <w:szCs w:val="24"/>
              </w:rPr>
              <w:t>concerns.</w:t>
            </w:r>
          </w:p>
          <w:p w14:paraId="2C1EB1FC" w14:textId="77777777" w:rsidR="00504FC3" w:rsidRPr="00ED43BE" w:rsidRDefault="00504FC3" w:rsidP="00A16BCD">
            <w:pPr>
              <w:spacing w:before="60" w:after="60" w:line="233" w:lineRule="auto"/>
              <w:ind w:left="360" w:hanging="360"/>
              <w:rPr>
                <w:rFonts w:ascii="Times New Roman" w:hAnsi="Times New Roman" w:cs="Times New Roman"/>
                <w:color w:val="000000"/>
                <w:sz w:val="24"/>
                <w:szCs w:val="24"/>
              </w:rPr>
            </w:pPr>
          </w:p>
          <w:p w14:paraId="25E76E58" w14:textId="77777777" w:rsidR="004E120C" w:rsidRPr="00ED43BE" w:rsidRDefault="004E120C" w:rsidP="007C052E">
            <w:pPr>
              <w:spacing w:before="60" w:after="60" w:line="233" w:lineRule="auto"/>
              <w:rPr>
                <w:rFonts w:ascii="Times New Roman" w:eastAsia="Times New Roman" w:hAnsi="Times New Roman" w:cs="Times New Roman"/>
                <w:sz w:val="24"/>
                <w:szCs w:val="24"/>
              </w:rPr>
            </w:pPr>
          </w:p>
        </w:tc>
      </w:tr>
    </w:tbl>
    <w:p w14:paraId="59F1F53E" w14:textId="77777777" w:rsidR="00216989" w:rsidRPr="00ED43BE" w:rsidRDefault="00216989" w:rsidP="00854B19">
      <w:pPr>
        <w:keepNext/>
        <w:keepLines/>
        <w:spacing w:after="0"/>
        <w:rPr>
          <w:rFonts w:ascii="Times New Roman" w:eastAsia="Times New Roman" w:hAnsi="Times New Roman" w:cs="Times New Roman"/>
          <w:b/>
          <w:bCs/>
          <w:sz w:val="24"/>
          <w:szCs w:val="24"/>
        </w:rPr>
      </w:pPr>
    </w:p>
    <w:p w14:paraId="7052BE28" w14:textId="105A4555" w:rsidR="003715BC" w:rsidRPr="00ED43BE" w:rsidRDefault="00A66F03" w:rsidP="00854B19">
      <w:pPr>
        <w:keepNext/>
        <w:keepLines/>
        <w:spacing w:after="0"/>
        <w:rPr>
          <w:rFonts w:ascii="Times New Roman" w:eastAsia="Times New Roman" w:hAnsi="Times New Roman" w:cs="Times New Roman"/>
          <w:b/>
          <w:bCs/>
          <w:sz w:val="24"/>
          <w:szCs w:val="24"/>
        </w:rPr>
      </w:pPr>
      <w:r w:rsidRPr="00ED43BE">
        <w:rPr>
          <w:rFonts w:ascii="Times New Roman" w:eastAsia="Times New Roman" w:hAnsi="Times New Roman" w:cs="Times New Roman"/>
          <w:b/>
          <w:bCs/>
          <w:sz w:val="24"/>
          <w:szCs w:val="24"/>
        </w:rPr>
        <w:t>Record Review</w:t>
      </w:r>
      <w:r w:rsidR="001E309C" w:rsidRPr="00ED43BE">
        <w:rPr>
          <w:rFonts w:ascii="Times New Roman" w:eastAsia="Times New Roman" w:hAnsi="Times New Roman" w:cs="Times New Roman"/>
          <w:b/>
          <w:bCs/>
          <w:sz w:val="24"/>
          <w:szCs w:val="24"/>
        </w:rPr>
        <w:t>:</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854B19" w:rsidRPr="00ED43BE" w14:paraId="7BE499E4" w14:textId="77777777" w:rsidTr="00A16BCD">
        <w:tc>
          <w:tcPr>
            <w:tcW w:w="7290" w:type="dxa"/>
          </w:tcPr>
          <w:p w14:paraId="31738182" w14:textId="33187E02" w:rsidR="00854B19" w:rsidRPr="00ED43BE" w:rsidRDefault="00854B19" w:rsidP="00A16BCD">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13214E" w:rsidRPr="00ED43BE">
              <w:rPr>
                <w:rFonts w:ascii="Times New Roman" w:eastAsia="Times New Roman" w:hAnsi="Times New Roman" w:cs="Times New Roman"/>
                <w:sz w:val="24"/>
                <w:szCs w:val="24"/>
              </w:rPr>
              <w:t>What n</w:t>
            </w:r>
            <w:r w:rsidR="00D13C76" w:rsidRPr="00ED43BE">
              <w:rPr>
                <w:rFonts w:ascii="Times New Roman" w:eastAsia="Times New Roman" w:hAnsi="Times New Roman" w:cs="Times New Roman"/>
                <w:sz w:val="24"/>
                <w:szCs w:val="24"/>
              </w:rPr>
              <w:t xml:space="preserve">ew or existing conditions or diagnoses </w:t>
            </w:r>
            <w:r w:rsidR="0013214E" w:rsidRPr="00ED43BE">
              <w:rPr>
                <w:rFonts w:ascii="Times New Roman" w:eastAsia="Times New Roman" w:hAnsi="Times New Roman" w:cs="Times New Roman"/>
                <w:sz w:val="24"/>
                <w:szCs w:val="24"/>
              </w:rPr>
              <w:t xml:space="preserve">does the resident have </w:t>
            </w:r>
            <w:r w:rsidR="00D13C76" w:rsidRPr="00ED43BE">
              <w:rPr>
                <w:rFonts w:ascii="Times New Roman" w:eastAsia="Times New Roman" w:hAnsi="Times New Roman" w:cs="Times New Roman"/>
                <w:sz w:val="24"/>
                <w:szCs w:val="24"/>
              </w:rPr>
              <w:t>that affect overall intake</w:t>
            </w:r>
            <w:r w:rsidRPr="00ED43BE">
              <w:rPr>
                <w:rFonts w:ascii="Times New Roman" w:eastAsia="Times New Roman" w:hAnsi="Times New Roman" w:cs="Times New Roman"/>
                <w:sz w:val="24"/>
                <w:szCs w:val="24"/>
              </w:rPr>
              <w:t xml:space="preserve">? </w:t>
            </w:r>
          </w:p>
          <w:p w14:paraId="74F15FCB" w14:textId="5E0C18E8" w:rsidR="00D13C76" w:rsidRPr="00ED43BE" w:rsidRDefault="00D13C76"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Malnutrition, dehydration, cachexia, or failure-to-thrive.</w:t>
            </w:r>
          </w:p>
          <w:p w14:paraId="5999368F" w14:textId="13F0112B" w:rsidR="00B80437" w:rsidRPr="00ED43BE" w:rsidRDefault="00B80437"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 xml:space="preserve">Problems with teeth, mouth, gums, or swallowing problems. </w:t>
            </w:r>
          </w:p>
          <w:p w14:paraId="6AF4F05F" w14:textId="3D9ACBCF" w:rsidR="00D13C76" w:rsidRPr="00ED43BE" w:rsidRDefault="00D13C76"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Decreased kidney function or urine output, renal disease.</w:t>
            </w:r>
          </w:p>
          <w:p w14:paraId="51B64FA4" w14:textId="1783C2B0" w:rsidR="00D13C76" w:rsidRPr="00ED43BE" w:rsidRDefault="00D13C76"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Decreased thirst perception, increased thirst, change in appetite, anorexia.</w:t>
            </w:r>
          </w:p>
          <w:p w14:paraId="5A1A2C68" w14:textId="13A57FA6" w:rsidR="00D13C76" w:rsidRPr="00ED43BE" w:rsidRDefault="00D13C76"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Cognitive or functional impairment (e.g., dysphagia, dependency on the staff for ADLs, inability to communicate needs).</w:t>
            </w:r>
          </w:p>
          <w:p w14:paraId="392665DA" w14:textId="3A42E667" w:rsidR="00D13C76" w:rsidRPr="00ED43BE" w:rsidRDefault="00D13C76" w:rsidP="00E253A0">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 xml:space="preserve">Terminal, irreversible, or </w:t>
            </w:r>
            <w:bookmarkStart w:id="0" w:name="_GoBack"/>
            <w:r w:rsidRPr="00ED43BE">
              <w:rPr>
                <w:rFonts w:ascii="Times New Roman" w:eastAsia="Times New Roman" w:hAnsi="Times New Roman" w:cs="Times New Roman"/>
                <w:sz w:val="24"/>
                <w:szCs w:val="24"/>
              </w:rPr>
              <w:t>progressive conditions (e.g., incurable cancer, severe organ injury or failure, AIDS).</w:t>
            </w:r>
          </w:p>
          <w:p w14:paraId="111E2E65" w14:textId="076CF24C" w:rsidR="00D13C76" w:rsidRPr="00ED43BE" w:rsidRDefault="00D13C76" w:rsidP="00E253A0">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Constipation, impactions or diarrhea.</w:t>
            </w:r>
          </w:p>
          <w:bookmarkEnd w:id="0"/>
          <w:p w14:paraId="4DE69622" w14:textId="599661D5" w:rsidR="00D13C76" w:rsidRPr="00ED43BE" w:rsidRDefault="00D13C76"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lastRenderedPageBreak/>
              <w:t>Pressure ulcers and other chronic wounds, fractures.</w:t>
            </w:r>
          </w:p>
          <w:p w14:paraId="221A6E18" w14:textId="300F363A" w:rsidR="00D13C76" w:rsidRPr="00ED43BE" w:rsidRDefault="00D13C76"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COPD, pneumonia, diabetes, cancer, hepatic disease, CHF, infection, fever, nausea/vomiting, orthostatic hypotension, hypertension.</w:t>
            </w:r>
          </w:p>
          <w:p w14:paraId="6AFE5D17" w14:textId="60269793" w:rsidR="00D13C76" w:rsidRPr="00ED43BE" w:rsidRDefault="00D13C76"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Psychiatric concerns, significant changes in behavior or mood.</w:t>
            </w:r>
          </w:p>
          <w:p w14:paraId="3B463B69" w14:textId="77777777" w:rsidR="00D13C76" w:rsidRPr="00ED43BE" w:rsidRDefault="00D13C76" w:rsidP="00FA7575">
            <w:pPr>
              <w:numPr>
                <w:ilvl w:val="0"/>
                <w:numId w:val="35"/>
              </w:numPr>
              <w:rPr>
                <w:rFonts w:ascii="Times New Roman" w:hAnsi="Times New Roman" w:cs="Times New Roman"/>
                <w:color w:val="000000"/>
                <w:sz w:val="24"/>
                <w:szCs w:val="24"/>
              </w:rPr>
            </w:pPr>
            <w:r w:rsidRPr="00ED43BE">
              <w:rPr>
                <w:rFonts w:ascii="Times New Roman" w:eastAsia="Times New Roman" w:hAnsi="Times New Roman" w:cs="Times New Roman"/>
                <w:sz w:val="24"/>
                <w:szCs w:val="24"/>
              </w:rPr>
              <w:t>Lethargy or</w:t>
            </w:r>
            <w:r w:rsidRPr="00ED43BE">
              <w:rPr>
                <w:rFonts w:ascii="Times New Roman" w:hAnsi="Times New Roman" w:cs="Times New Roman"/>
                <w:color w:val="000000"/>
                <w:sz w:val="24"/>
                <w:szCs w:val="24"/>
              </w:rPr>
              <w:t xml:space="preserve"> confusion.</w:t>
            </w:r>
          </w:p>
          <w:p w14:paraId="40777790" w14:textId="4702A041" w:rsidR="00364D78" w:rsidRPr="00ED43BE" w:rsidRDefault="00364D78" w:rsidP="00364D78">
            <w:pPr>
              <w:spacing w:before="60" w:after="60" w:line="233" w:lineRule="auto"/>
              <w:ind w:left="360" w:hanging="360"/>
              <w:rPr>
                <w:rFonts w:ascii="Times New Roman" w:hAnsi="Times New Roman" w:cs="Times New Roman"/>
                <w:color w:val="000000"/>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t>Was</w:t>
            </w:r>
            <w:r w:rsidRPr="00ED43BE">
              <w:rPr>
                <w:rFonts w:ascii="Times New Roman" w:hAnsi="Times New Roman" w:cs="Times New Roman"/>
                <w:sz w:val="24"/>
                <w:szCs w:val="24"/>
              </w:rPr>
              <w:t xml:space="preserve"> there a "significant change" in the resident's condition (i.e., will not resolve itself without intervention by staff or by implementing standard disease-related clinical interventions; impacts more than one area of health; requires IDT review or revision of the care plan)? If so, was a significant change comprehensive assessment conducted within 14 days?</w:t>
            </w:r>
          </w:p>
          <w:p w14:paraId="1762D581" w14:textId="57B5EED8" w:rsidR="00854B19" w:rsidRPr="00ED43BE" w:rsidRDefault="00B80437" w:rsidP="00B80437">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 xml:space="preserve"> </w:t>
            </w:r>
          </w:p>
        </w:tc>
        <w:tc>
          <w:tcPr>
            <w:tcW w:w="7200" w:type="dxa"/>
          </w:tcPr>
          <w:p w14:paraId="54FBE839" w14:textId="77777777" w:rsidR="004C71CE" w:rsidRPr="00ED43BE" w:rsidRDefault="004C71CE" w:rsidP="004C71CE">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 xml:space="preserve">Did the facility adequately assess the resident’s hydration status? </w:t>
            </w:r>
          </w:p>
          <w:p w14:paraId="5F08B53C" w14:textId="77777777" w:rsidR="004C71CE" w:rsidRPr="00ED43BE" w:rsidRDefault="004C71CE"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Baseline hydration status (height, weight, BMI).</w:t>
            </w:r>
          </w:p>
          <w:p w14:paraId="6C1DB987" w14:textId="77777777" w:rsidR="004C71CE" w:rsidRPr="00ED43BE" w:rsidRDefault="004C71CE"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 xml:space="preserve">Underlying factors affecting hydration status. </w:t>
            </w:r>
          </w:p>
          <w:p w14:paraId="4B635E1D" w14:textId="77777777" w:rsidR="004C71CE" w:rsidRPr="00ED43BE" w:rsidRDefault="004C71CE"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 xml:space="preserve">Calculation of fluid needs based on clinical condition, including free water for enteral feedings. </w:t>
            </w:r>
          </w:p>
          <w:p w14:paraId="3E1E51EE" w14:textId="77777777" w:rsidR="004C71CE" w:rsidRPr="00ED43BE" w:rsidRDefault="004C71CE" w:rsidP="00FA7575">
            <w:pPr>
              <w:numPr>
                <w:ilvl w:val="0"/>
                <w:numId w:val="35"/>
              </w:numPr>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t>Adequacy of fluid intake.</w:t>
            </w:r>
          </w:p>
          <w:p w14:paraId="7998B87F" w14:textId="4DA6D20A" w:rsidR="00B80437" w:rsidRPr="00ED43BE" w:rsidRDefault="00B80437" w:rsidP="00B80437">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245334">
              <w:rPr>
                <w:rFonts w:ascii="Times New Roman" w:hAnsi="Times New Roman" w:cs="Times New Roman"/>
                <w:color w:val="000000"/>
                <w:sz w:val="24"/>
                <w:szCs w:val="24"/>
              </w:rPr>
            </w:r>
            <w:r w:rsidR="00245334">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t>Do lab values suggest dehydration (ratios of BUN to creatinine of 25 or more, serum sodium level greater than 148 mmol/L)?</w:t>
            </w:r>
            <w:r w:rsidR="0013214E" w:rsidRPr="00ED43BE">
              <w:rPr>
                <w:rFonts w:ascii="Times New Roman" w:hAnsi="Times New Roman" w:cs="Times New Roman"/>
                <w:color w:val="000000"/>
                <w:sz w:val="24"/>
                <w:szCs w:val="24"/>
              </w:rPr>
              <w:t xml:space="preserve"> If so, describe. </w:t>
            </w:r>
          </w:p>
          <w:p w14:paraId="72EACCC8" w14:textId="77777777" w:rsidR="00B80437" w:rsidRPr="00ED43BE" w:rsidRDefault="00B80437" w:rsidP="00B80437">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t xml:space="preserve">What interventions were implemented to address the dehydration (e.g., IV fluids)? </w:t>
            </w:r>
          </w:p>
          <w:p w14:paraId="34BEFD2F" w14:textId="77777777" w:rsidR="00B80437" w:rsidRPr="00ED43BE" w:rsidRDefault="00B80437" w:rsidP="00B80437">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t xml:space="preserve">Did the facility identify the factors contributing to or causing the resident to refuse? What alternative efforts were made to address hydration needs?  </w:t>
            </w:r>
          </w:p>
          <w:p w14:paraId="45A565D1" w14:textId="2A25D948" w:rsidR="00854B19" w:rsidRPr="00ED43BE" w:rsidRDefault="00B80437" w:rsidP="00B80437">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13214E" w:rsidRPr="00ED43BE">
              <w:rPr>
                <w:rFonts w:ascii="Times New Roman" w:eastAsia="Times New Roman" w:hAnsi="Times New Roman" w:cs="Times New Roman"/>
                <w:sz w:val="24"/>
                <w:szCs w:val="24"/>
              </w:rPr>
              <w:t>How does</w:t>
            </w:r>
            <w:r w:rsidRPr="00ED43BE">
              <w:rPr>
                <w:rFonts w:ascii="Times New Roman" w:eastAsia="Times New Roman" w:hAnsi="Times New Roman" w:cs="Times New Roman"/>
                <w:sz w:val="24"/>
                <w:szCs w:val="24"/>
              </w:rPr>
              <w:t xml:space="preserve"> staff monitor I&amp;O if the resident is on fluid restrictions</w:t>
            </w:r>
            <w:r w:rsidR="0013214E" w:rsidRPr="00ED43BE">
              <w:rPr>
                <w:rFonts w:ascii="Times New Roman" w:eastAsia="Times New Roman" w:hAnsi="Times New Roman" w:cs="Times New Roman"/>
                <w:sz w:val="24"/>
                <w:szCs w:val="24"/>
              </w:rPr>
              <w:t xml:space="preserve"> and it’s</w:t>
            </w:r>
            <w:r w:rsidR="00B50303" w:rsidRPr="00ED43BE">
              <w:rPr>
                <w:rFonts w:ascii="Times New Roman" w:eastAsia="Times New Roman" w:hAnsi="Times New Roman" w:cs="Times New Roman"/>
                <w:sz w:val="24"/>
                <w:szCs w:val="24"/>
              </w:rPr>
              <w:t xml:space="preserve"> ordered</w:t>
            </w:r>
            <w:r w:rsidRPr="00ED43BE">
              <w:rPr>
                <w:rFonts w:ascii="Times New Roman" w:eastAsia="Times New Roman" w:hAnsi="Times New Roman" w:cs="Times New Roman"/>
                <w:sz w:val="24"/>
                <w:szCs w:val="24"/>
              </w:rPr>
              <w:t>?</w:t>
            </w:r>
          </w:p>
          <w:p w14:paraId="753FE65A" w14:textId="5FC5FB69" w:rsidR="00854B19" w:rsidRPr="00ED43BE" w:rsidRDefault="00854B19" w:rsidP="00A16BCD">
            <w:pPr>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245334">
              <w:rPr>
                <w:rFonts w:ascii="Times New Roman" w:eastAsia="Times New Roman" w:hAnsi="Times New Roman" w:cs="Times New Roman"/>
                <w:sz w:val="24"/>
                <w:szCs w:val="24"/>
              </w:rPr>
            </w:r>
            <w:r w:rsidR="00245334">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13214E" w:rsidRPr="00ED43BE">
              <w:rPr>
                <w:rFonts w:ascii="Times New Roman" w:eastAsia="Times New Roman" w:hAnsi="Times New Roman" w:cs="Times New Roman"/>
                <w:sz w:val="24"/>
                <w:szCs w:val="24"/>
              </w:rPr>
              <w:t>How are</w:t>
            </w:r>
            <w:r w:rsidR="00B80437" w:rsidRPr="00ED43BE">
              <w:rPr>
                <w:rFonts w:ascii="Times New Roman" w:eastAsia="Times New Roman" w:hAnsi="Times New Roman" w:cs="Times New Roman"/>
                <w:sz w:val="24"/>
                <w:szCs w:val="24"/>
              </w:rPr>
              <w:t xml:space="preserve"> staff monitoring the resident’s fluid intake at meals</w:t>
            </w:r>
            <w:r w:rsidRPr="00ED43BE">
              <w:rPr>
                <w:rFonts w:ascii="Times New Roman" w:eastAsia="Times New Roman" w:hAnsi="Times New Roman" w:cs="Times New Roman"/>
                <w:sz w:val="24"/>
                <w:szCs w:val="24"/>
              </w:rPr>
              <w:t xml:space="preserve">? </w:t>
            </w:r>
          </w:p>
          <w:p w14:paraId="2F750C53" w14:textId="494AC80E" w:rsidR="00854B19" w:rsidRPr="00ED43BE" w:rsidRDefault="00854B19" w:rsidP="00A16BCD">
            <w:pPr>
              <w:spacing w:before="60" w:after="60" w:line="233" w:lineRule="auto"/>
              <w:ind w:left="360" w:hanging="360"/>
              <w:rPr>
                <w:rFonts w:ascii="Times New Roman" w:hAnsi="Times New Roman" w:cs="Times New Roman"/>
                <w:sz w:val="24"/>
                <w:szCs w:val="24"/>
              </w:rPr>
            </w:pPr>
            <w:r w:rsidRPr="00ED43BE">
              <w:rPr>
                <w:rFonts w:ascii="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hAnsi="Times New Roman" w:cs="Times New Roman"/>
                <w:sz w:val="24"/>
                <w:szCs w:val="24"/>
              </w:rPr>
              <w:instrText xml:space="preserve"> FORMCHECKBOX </w:instrText>
            </w:r>
            <w:r w:rsidR="00245334">
              <w:rPr>
                <w:rFonts w:ascii="Times New Roman" w:hAnsi="Times New Roman" w:cs="Times New Roman"/>
                <w:sz w:val="24"/>
                <w:szCs w:val="24"/>
              </w:rPr>
            </w:r>
            <w:r w:rsidR="00245334">
              <w:rPr>
                <w:rFonts w:ascii="Times New Roman" w:hAnsi="Times New Roman" w:cs="Times New Roman"/>
                <w:sz w:val="24"/>
                <w:szCs w:val="24"/>
              </w:rPr>
              <w:fldChar w:fldCharType="separate"/>
            </w:r>
            <w:r w:rsidRPr="00ED43BE">
              <w:rPr>
                <w:rFonts w:ascii="Times New Roman" w:hAnsi="Times New Roman" w:cs="Times New Roman"/>
                <w:sz w:val="24"/>
                <w:szCs w:val="24"/>
              </w:rPr>
              <w:fldChar w:fldCharType="end"/>
            </w:r>
            <w:r w:rsidRPr="00ED43BE">
              <w:rPr>
                <w:rFonts w:ascii="Times New Roman" w:hAnsi="Times New Roman" w:cs="Times New Roman"/>
                <w:sz w:val="24"/>
                <w:szCs w:val="24"/>
              </w:rPr>
              <w:tab/>
            </w:r>
            <w:r w:rsidR="004C71CE" w:rsidRPr="00ED43BE">
              <w:rPr>
                <w:rFonts w:ascii="Times New Roman" w:hAnsi="Times New Roman" w:cs="Times New Roman"/>
                <w:sz w:val="24"/>
                <w:szCs w:val="24"/>
              </w:rPr>
              <w:t>Is the resident receiving therapy or restorative as ordered</w:t>
            </w:r>
            <w:r w:rsidRPr="00ED43BE">
              <w:rPr>
                <w:rFonts w:ascii="Times New Roman" w:hAnsi="Times New Roman" w:cs="Times New Roman"/>
                <w:sz w:val="24"/>
                <w:szCs w:val="24"/>
              </w:rPr>
              <w:t>?</w:t>
            </w:r>
            <w:r w:rsidR="0013214E" w:rsidRPr="00ED43BE">
              <w:rPr>
                <w:rFonts w:ascii="Times New Roman" w:hAnsi="Times New Roman" w:cs="Times New Roman"/>
                <w:sz w:val="24"/>
                <w:szCs w:val="24"/>
              </w:rPr>
              <w:t xml:space="preserve"> If not, describe. </w:t>
            </w:r>
          </w:p>
          <w:p w14:paraId="5A8D5AE3" w14:textId="54E9A3EA" w:rsidR="00854B19" w:rsidRPr="00ED43BE" w:rsidRDefault="000277FA" w:rsidP="000277FA">
            <w:pPr>
              <w:spacing w:before="60" w:after="60" w:line="233" w:lineRule="auto"/>
              <w:ind w:left="360" w:hanging="360"/>
              <w:rPr>
                <w:rFonts w:ascii="Times New Roman" w:eastAsia="Times New Roman" w:hAnsi="Times New Roman" w:cs="Times New Roman"/>
                <w:color w:val="8064A2" w:themeColor="accent4"/>
                <w:sz w:val="24"/>
                <w:szCs w:val="24"/>
              </w:rPr>
            </w:pPr>
            <w:r w:rsidRPr="00ED43BE">
              <w:rPr>
                <w:rFonts w:ascii="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hAnsi="Times New Roman" w:cs="Times New Roman"/>
                <w:sz w:val="24"/>
                <w:szCs w:val="24"/>
              </w:rPr>
              <w:instrText xml:space="preserve"> FORMCHECKBOX </w:instrText>
            </w:r>
            <w:r w:rsidR="00245334">
              <w:rPr>
                <w:rFonts w:ascii="Times New Roman" w:hAnsi="Times New Roman" w:cs="Times New Roman"/>
                <w:sz w:val="24"/>
                <w:szCs w:val="24"/>
              </w:rPr>
            </w:r>
            <w:r w:rsidR="00245334">
              <w:rPr>
                <w:rFonts w:ascii="Times New Roman" w:hAnsi="Times New Roman" w:cs="Times New Roman"/>
                <w:sz w:val="24"/>
                <w:szCs w:val="24"/>
              </w:rPr>
              <w:fldChar w:fldCharType="separate"/>
            </w:r>
            <w:r w:rsidRPr="00ED43BE">
              <w:rPr>
                <w:rFonts w:ascii="Times New Roman" w:hAnsi="Times New Roman" w:cs="Times New Roman"/>
                <w:sz w:val="24"/>
                <w:szCs w:val="24"/>
              </w:rPr>
              <w:fldChar w:fldCharType="end"/>
            </w:r>
            <w:r w:rsidRPr="00ED43BE">
              <w:rPr>
                <w:rFonts w:ascii="Times New Roman" w:hAnsi="Times New Roman" w:cs="Times New Roman"/>
                <w:sz w:val="24"/>
                <w:szCs w:val="24"/>
              </w:rPr>
              <w:tab/>
            </w:r>
            <w:r w:rsidR="0013214E" w:rsidRPr="00ED43BE">
              <w:rPr>
                <w:rFonts w:ascii="Times New Roman" w:hAnsi="Times New Roman" w:cs="Times New Roman"/>
                <w:sz w:val="24"/>
                <w:szCs w:val="24"/>
              </w:rPr>
              <w:t xml:space="preserve">Is the care plan comprehensive? </w:t>
            </w:r>
            <w:r w:rsidRPr="00ED43BE">
              <w:rPr>
                <w:rFonts w:ascii="Times New Roman" w:eastAsia="Times New Roman" w:hAnsi="Times New Roman" w:cs="Times New Roman"/>
                <w:sz w:val="24"/>
                <w:szCs w:val="24"/>
              </w:rPr>
              <w:t xml:space="preserve">How did </w:t>
            </w:r>
            <w:r w:rsidR="004E5022" w:rsidRPr="00ED43BE">
              <w:rPr>
                <w:rFonts w:ascii="Times New Roman" w:eastAsia="Times New Roman" w:hAnsi="Times New Roman" w:cs="Times New Roman"/>
                <w:sz w:val="24"/>
                <w:szCs w:val="24"/>
              </w:rPr>
              <w:t>the resident respon</w:t>
            </w:r>
            <w:r w:rsidRPr="00ED43BE">
              <w:rPr>
                <w:rFonts w:ascii="Times New Roman" w:eastAsia="Times New Roman" w:hAnsi="Times New Roman" w:cs="Times New Roman"/>
                <w:sz w:val="24"/>
                <w:szCs w:val="24"/>
              </w:rPr>
              <w:t>d</w:t>
            </w:r>
            <w:r w:rsidR="004E5022" w:rsidRPr="00ED43BE">
              <w:rPr>
                <w:rFonts w:ascii="Times New Roman" w:eastAsia="Times New Roman" w:hAnsi="Times New Roman" w:cs="Times New Roman"/>
                <w:sz w:val="24"/>
                <w:szCs w:val="24"/>
              </w:rPr>
              <w:t xml:space="preserve"> to </w:t>
            </w:r>
            <w:r w:rsidRPr="00ED43BE">
              <w:rPr>
                <w:rFonts w:ascii="Times New Roman" w:eastAsia="Times New Roman" w:hAnsi="Times New Roman" w:cs="Times New Roman"/>
                <w:sz w:val="24"/>
                <w:szCs w:val="24"/>
              </w:rPr>
              <w:t xml:space="preserve">care planned </w:t>
            </w:r>
            <w:r w:rsidR="004E5022" w:rsidRPr="00ED43BE">
              <w:rPr>
                <w:rFonts w:ascii="Times New Roman" w:eastAsia="Times New Roman" w:hAnsi="Times New Roman" w:cs="Times New Roman"/>
                <w:sz w:val="24"/>
                <w:szCs w:val="24"/>
              </w:rPr>
              <w:t xml:space="preserve">interventions? If </w:t>
            </w:r>
            <w:r w:rsidRPr="00ED43BE">
              <w:rPr>
                <w:rFonts w:ascii="Times New Roman" w:eastAsia="Times New Roman" w:hAnsi="Times New Roman" w:cs="Times New Roman"/>
                <w:sz w:val="24"/>
                <w:szCs w:val="24"/>
              </w:rPr>
              <w:t>interventions weren’t</w:t>
            </w:r>
            <w:r w:rsidR="004E5022" w:rsidRPr="00ED43BE">
              <w:rPr>
                <w:rFonts w:ascii="Times New Roman" w:eastAsia="Times New Roman" w:hAnsi="Times New Roman" w:cs="Times New Roman"/>
                <w:sz w:val="24"/>
                <w:szCs w:val="24"/>
              </w:rPr>
              <w:t xml:space="preserve"> effective, was the care plan revised? </w:t>
            </w:r>
          </w:p>
        </w:tc>
      </w:tr>
    </w:tbl>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0"/>
      </w:tblGrid>
      <w:tr w:rsidR="009E2BB6" w:rsidRPr="00ED43BE" w14:paraId="65E26AC6" w14:textId="77777777" w:rsidTr="009E2BB6">
        <w:tc>
          <w:tcPr>
            <w:tcW w:w="14400" w:type="dxa"/>
          </w:tcPr>
          <w:p w14:paraId="3D1092C5" w14:textId="77777777" w:rsidR="00D66A86" w:rsidRPr="00ED43BE" w:rsidRDefault="00AE1A68" w:rsidP="006C2339">
            <w:pPr>
              <w:pStyle w:val="NoSpacing"/>
              <w:tabs>
                <w:tab w:val="left" w:pos="677"/>
              </w:tabs>
              <w:spacing w:after="60"/>
              <w:rPr>
                <w:rFonts w:ascii="Times New Roman" w:hAnsi="Times New Roman" w:cs="Times New Roman"/>
                <w:color w:val="000000"/>
                <w:sz w:val="24"/>
                <w:szCs w:val="24"/>
              </w:rPr>
            </w:pPr>
            <w:r w:rsidRPr="00ED43BE">
              <w:rPr>
                <w:rFonts w:ascii="Times New Roman" w:eastAsia="Times New Roman" w:hAnsi="Times New Roman" w:cs="Times New Roman"/>
                <w:b/>
                <w:sz w:val="24"/>
                <w:szCs w:val="24"/>
              </w:rPr>
              <w:lastRenderedPageBreak/>
              <w:t>Critical Element</w:t>
            </w:r>
            <w:r w:rsidR="00B441D6" w:rsidRPr="00ED43BE">
              <w:rPr>
                <w:rFonts w:ascii="Times New Roman" w:eastAsia="Times New Roman" w:hAnsi="Times New Roman" w:cs="Times New Roman"/>
                <w:b/>
                <w:sz w:val="24"/>
                <w:szCs w:val="24"/>
              </w:rPr>
              <w:t xml:space="preserve"> Decisions: </w:t>
            </w:r>
          </w:p>
          <w:p w14:paraId="2923B504" w14:textId="3FDB625D" w:rsidR="003F7581" w:rsidRPr="00ED43BE" w:rsidRDefault="003F7581" w:rsidP="00585D0F">
            <w:pPr>
              <w:pStyle w:val="NoSpacing"/>
              <w:numPr>
                <w:ilvl w:val="0"/>
                <w:numId w:val="36"/>
              </w:numPr>
              <w:tabs>
                <w:tab w:val="left" w:pos="677"/>
              </w:tabs>
              <w:rPr>
                <w:rFonts w:ascii="Times New Roman" w:hAnsi="Times New Roman" w:cs="Times New Roman"/>
                <w:color w:val="000000"/>
                <w:sz w:val="24"/>
                <w:szCs w:val="24"/>
              </w:rPr>
            </w:pPr>
            <w:r w:rsidRPr="00ED43BE">
              <w:rPr>
                <w:rFonts w:ascii="Times New Roman" w:hAnsi="Times New Roman" w:cs="Times New Roman"/>
                <w:bCs/>
                <w:color w:val="000000"/>
                <w:sz w:val="24"/>
                <w:szCs w:val="24"/>
              </w:rPr>
              <w:t xml:space="preserve">Based on observation, interviews, and record review, did the facility provide each resident with sufficient fluid intake to maintain proper hydration and health? </w:t>
            </w:r>
          </w:p>
          <w:p w14:paraId="3A61AA6C" w14:textId="2E17565F" w:rsidR="003F7581" w:rsidRPr="00ED43BE" w:rsidRDefault="003F7581" w:rsidP="00585D0F">
            <w:pPr>
              <w:pStyle w:val="NoSpacing"/>
              <w:tabs>
                <w:tab w:val="left" w:pos="677"/>
              </w:tabs>
              <w:ind w:left="360"/>
              <w:rPr>
                <w:rFonts w:ascii="Times New Roman" w:hAnsi="Times New Roman" w:cs="Times New Roman"/>
                <w:bCs/>
                <w:color w:val="000000"/>
                <w:sz w:val="24"/>
                <w:szCs w:val="24"/>
              </w:rPr>
            </w:pPr>
            <w:r w:rsidRPr="00ED43BE">
              <w:rPr>
                <w:rFonts w:ascii="Times New Roman" w:hAnsi="Times New Roman" w:cs="Times New Roman"/>
                <w:bCs/>
                <w:color w:val="000000"/>
                <w:sz w:val="24"/>
                <w:szCs w:val="24"/>
              </w:rPr>
              <w:t>If No, Cite</w:t>
            </w:r>
            <w:r w:rsidR="00ED43BE">
              <w:rPr>
                <w:rFonts w:ascii="Times New Roman" w:hAnsi="Times New Roman" w:cs="Times New Roman"/>
                <w:bCs/>
                <w:color w:val="000000"/>
                <w:sz w:val="24"/>
                <w:szCs w:val="24"/>
              </w:rPr>
              <w:t xml:space="preserve"> </w:t>
            </w:r>
            <w:r w:rsidRPr="00ED43BE">
              <w:rPr>
                <w:rFonts w:ascii="Times New Roman" w:hAnsi="Times New Roman" w:cs="Times New Roman"/>
                <w:bCs/>
                <w:color w:val="000000"/>
                <w:sz w:val="24"/>
                <w:szCs w:val="24"/>
              </w:rPr>
              <w:t>F692</w:t>
            </w:r>
          </w:p>
          <w:p w14:paraId="20610DD2" w14:textId="77777777" w:rsidR="003F7581" w:rsidRPr="00ED43BE" w:rsidRDefault="003F7581" w:rsidP="00585D0F">
            <w:pPr>
              <w:pStyle w:val="NoSpacing"/>
              <w:tabs>
                <w:tab w:val="left" w:pos="677"/>
              </w:tabs>
              <w:ind w:left="360"/>
              <w:rPr>
                <w:rFonts w:ascii="Times New Roman" w:hAnsi="Times New Roman" w:cs="Times New Roman"/>
                <w:color w:val="000000"/>
                <w:sz w:val="24"/>
                <w:szCs w:val="24"/>
              </w:rPr>
            </w:pPr>
          </w:p>
          <w:p w14:paraId="4B17361F" w14:textId="7BE05A9F" w:rsidR="0013214E" w:rsidRPr="00ED43BE" w:rsidRDefault="00765732" w:rsidP="00585D0F">
            <w:pPr>
              <w:pStyle w:val="NoSpacing"/>
              <w:numPr>
                <w:ilvl w:val="0"/>
                <w:numId w:val="36"/>
              </w:numPr>
              <w:tabs>
                <w:tab w:val="left" w:pos="677"/>
              </w:tabs>
              <w:rPr>
                <w:rFonts w:ascii="Times New Roman" w:hAnsi="Times New Roman"/>
                <w:sz w:val="24"/>
                <w:szCs w:val="24"/>
              </w:rPr>
            </w:pPr>
            <w:r>
              <w:rPr>
                <w:rFonts w:ascii="Times New Roman" w:hAnsi="Times New Roman"/>
                <w:sz w:val="24"/>
                <w:szCs w:val="24"/>
              </w:rPr>
              <w:t xml:space="preserve">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w:t>
            </w:r>
            <w:r w:rsidR="0013214E" w:rsidRPr="00ED43BE">
              <w:rPr>
                <w:rFonts w:ascii="Times New Roman" w:hAnsi="Times New Roman"/>
                <w:sz w:val="24"/>
                <w:szCs w:val="24"/>
              </w:rPr>
              <w:t xml:space="preserve"> Did the resident or resident representative receive </w:t>
            </w:r>
            <w:r>
              <w:rPr>
                <w:rFonts w:ascii="Times New Roman" w:hAnsi="Times New Roman"/>
                <w:sz w:val="24"/>
                <w:szCs w:val="24"/>
              </w:rPr>
              <w:t xml:space="preserve">a written summary of the </w:t>
            </w:r>
            <w:r w:rsidR="0013214E" w:rsidRPr="00ED43BE">
              <w:rPr>
                <w:rFonts w:ascii="Times New Roman" w:hAnsi="Times New Roman"/>
                <w:sz w:val="24"/>
                <w:szCs w:val="24"/>
              </w:rPr>
              <w:t>baseline care plan</w:t>
            </w:r>
            <w:r>
              <w:rPr>
                <w:rFonts w:ascii="Times New Roman" w:hAnsi="Times New Roman"/>
                <w:sz w:val="24"/>
                <w:szCs w:val="24"/>
              </w:rPr>
              <w:t xml:space="preserve"> that he/she was able to understand</w:t>
            </w:r>
            <w:r w:rsidR="0013214E" w:rsidRPr="00ED43BE">
              <w:rPr>
                <w:rFonts w:ascii="Times New Roman" w:hAnsi="Times New Roman"/>
                <w:sz w:val="24"/>
                <w:szCs w:val="24"/>
              </w:rPr>
              <w:t>?</w:t>
            </w:r>
          </w:p>
          <w:p w14:paraId="5484244B" w14:textId="77777777" w:rsidR="0013214E" w:rsidRPr="00ED43BE" w:rsidRDefault="0013214E" w:rsidP="00585D0F">
            <w:pPr>
              <w:pStyle w:val="NoSpacing"/>
              <w:ind w:left="360"/>
              <w:rPr>
                <w:rFonts w:ascii="Times New Roman" w:hAnsi="Times New Roman"/>
                <w:sz w:val="24"/>
                <w:szCs w:val="24"/>
              </w:rPr>
            </w:pPr>
            <w:r w:rsidRPr="00ED43BE">
              <w:rPr>
                <w:rFonts w:ascii="Times New Roman" w:hAnsi="Times New Roman"/>
                <w:sz w:val="24"/>
                <w:szCs w:val="24"/>
              </w:rPr>
              <w:t>If No, cite F655</w:t>
            </w:r>
          </w:p>
          <w:p w14:paraId="6C7133B3" w14:textId="77777777" w:rsidR="0013214E" w:rsidRPr="00ED43BE" w:rsidRDefault="0013214E" w:rsidP="00585D0F">
            <w:pPr>
              <w:pStyle w:val="NoSpacing"/>
              <w:tabs>
                <w:tab w:val="left" w:pos="677"/>
              </w:tabs>
              <w:ind w:left="360"/>
              <w:rPr>
                <w:rFonts w:ascii="Times New Roman" w:hAnsi="Times New Roman"/>
                <w:sz w:val="24"/>
                <w:szCs w:val="24"/>
              </w:rPr>
            </w:pPr>
            <w:r w:rsidRPr="00ED43BE">
              <w:rPr>
                <w:rFonts w:ascii="Times New Roman" w:hAnsi="Times New Roman"/>
                <w:sz w:val="24"/>
                <w:szCs w:val="24"/>
              </w:rPr>
              <w:t>NA, the resident did not have an admission since the previous survey OR the care or service was not necessary to be included in a baseline care plan.</w:t>
            </w:r>
          </w:p>
          <w:p w14:paraId="4DD94DCB" w14:textId="77777777" w:rsidR="0013214E" w:rsidRPr="00ED43BE" w:rsidRDefault="0013214E" w:rsidP="00585D0F">
            <w:pPr>
              <w:pStyle w:val="NoSpacing"/>
              <w:tabs>
                <w:tab w:val="left" w:pos="677"/>
              </w:tabs>
              <w:ind w:left="360"/>
              <w:rPr>
                <w:rFonts w:ascii="Times New Roman" w:hAnsi="Times New Roman" w:cs="Times New Roman"/>
                <w:sz w:val="24"/>
                <w:szCs w:val="24"/>
              </w:rPr>
            </w:pPr>
          </w:p>
          <w:p w14:paraId="248A30A7" w14:textId="52AC13CD" w:rsidR="0013214E" w:rsidRPr="00ED43BE" w:rsidRDefault="0013214E" w:rsidP="00585D0F">
            <w:pPr>
              <w:pStyle w:val="NoSpacing"/>
              <w:numPr>
                <w:ilvl w:val="0"/>
                <w:numId w:val="36"/>
              </w:numPr>
              <w:tabs>
                <w:tab w:val="left" w:pos="677"/>
              </w:tabs>
              <w:rPr>
                <w:rFonts w:ascii="Times New Roman" w:hAnsi="Times New Roman" w:cs="Times New Roman"/>
                <w:sz w:val="24"/>
                <w:szCs w:val="24"/>
              </w:rPr>
            </w:pPr>
            <w:r w:rsidRPr="00ED43BE">
              <w:rPr>
                <w:rFonts w:ascii="Times New Roman" w:hAnsi="Times New Roman" w:cs="Times New Roman"/>
                <w:sz w:val="24"/>
                <w:szCs w:val="24"/>
              </w:rPr>
              <w:t>If the condition or risks were present at the time of the required comprehensive assessment, did the facility comprehensively assess the resident’s physical, mental and psychosocial needs to identify the risks and/or to determine underlying causes, to the extent possible, and the impact upon the resident’s function, mood</w:t>
            </w:r>
            <w:r w:rsidR="001C3137" w:rsidRPr="00ED43BE">
              <w:rPr>
                <w:rFonts w:ascii="Times New Roman" w:hAnsi="Times New Roman" w:cs="Times New Roman"/>
                <w:sz w:val="24"/>
                <w:szCs w:val="24"/>
              </w:rPr>
              <w:t>,</w:t>
            </w:r>
            <w:r w:rsidRPr="00ED43BE">
              <w:rPr>
                <w:rFonts w:ascii="Times New Roman" w:hAnsi="Times New Roman" w:cs="Times New Roman"/>
                <w:sz w:val="24"/>
                <w:szCs w:val="24"/>
              </w:rPr>
              <w:t xml:space="preserve"> and cognition?</w:t>
            </w:r>
          </w:p>
          <w:p w14:paraId="64792A37" w14:textId="0B45920E" w:rsidR="0013214E" w:rsidRPr="00ED43BE" w:rsidRDefault="00ED43BE" w:rsidP="00585D0F">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13214E" w:rsidRPr="00ED43BE">
              <w:rPr>
                <w:rFonts w:ascii="Times New Roman" w:hAnsi="Times New Roman" w:cs="Times New Roman"/>
                <w:sz w:val="24"/>
                <w:szCs w:val="24"/>
              </w:rPr>
              <w:t xml:space="preserve">F636 </w:t>
            </w:r>
          </w:p>
          <w:p w14:paraId="17557EFD" w14:textId="77777777" w:rsidR="0013214E" w:rsidRPr="00ED43BE" w:rsidRDefault="0013214E" w:rsidP="00585D0F">
            <w:pPr>
              <w:pStyle w:val="NoSpacing"/>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45F55ED1" w14:textId="77777777" w:rsidR="0013214E" w:rsidRPr="00E253A0" w:rsidRDefault="0013214E" w:rsidP="00585D0F">
            <w:pPr>
              <w:rPr>
                <w:rFonts w:ascii="Times New Roman" w:hAnsi="Times New Roman" w:cs="Times New Roman"/>
                <w:b/>
                <w:sz w:val="24"/>
                <w:szCs w:val="24"/>
                <w:u w:val="single"/>
              </w:rPr>
            </w:pPr>
          </w:p>
          <w:p w14:paraId="71434686" w14:textId="77777777" w:rsidR="0013214E" w:rsidRPr="00ED43BE" w:rsidRDefault="0013214E" w:rsidP="00585D0F">
            <w:pPr>
              <w:pStyle w:val="NoSpacing"/>
              <w:keepNext/>
              <w:keepLines/>
              <w:numPr>
                <w:ilvl w:val="0"/>
                <w:numId w:val="36"/>
              </w:numPr>
              <w:tabs>
                <w:tab w:val="left" w:pos="677"/>
              </w:tabs>
              <w:rPr>
                <w:rFonts w:ascii="Times New Roman" w:hAnsi="Times New Roman" w:cs="Times New Roman"/>
                <w:sz w:val="24"/>
                <w:szCs w:val="24"/>
              </w:rPr>
            </w:pPr>
            <w:r w:rsidRPr="00ED43BE">
              <w:rPr>
                <w:rFonts w:ascii="Times New Roman" w:hAnsi="Times New Roman" w:cs="Times New Roman"/>
                <w:sz w:val="24"/>
                <w:szCs w:val="24"/>
              </w:rPr>
              <w:lastRenderedPageBreak/>
              <w:t xml:space="preserve">If there was a significant change in the resident’s status, did the facility complete a significant change assessment within 14 days of determining the status change was significant?  </w:t>
            </w:r>
          </w:p>
          <w:p w14:paraId="3CF57146" w14:textId="47F76FAE" w:rsidR="0013214E" w:rsidRPr="00ED43BE" w:rsidRDefault="00ED43BE" w:rsidP="00585D0F">
            <w:pPr>
              <w:pStyle w:val="NoSpacing"/>
              <w:keepNext/>
              <w:keepLines/>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13214E" w:rsidRPr="00ED43BE">
              <w:rPr>
                <w:rFonts w:ascii="Times New Roman" w:hAnsi="Times New Roman" w:cs="Times New Roman"/>
                <w:sz w:val="24"/>
                <w:szCs w:val="24"/>
              </w:rPr>
              <w:t xml:space="preserve">F637 </w:t>
            </w:r>
          </w:p>
          <w:p w14:paraId="2F07682B" w14:textId="69017554" w:rsidR="0013214E" w:rsidRPr="00ED43BE" w:rsidRDefault="0013214E" w:rsidP="00585D0F">
            <w:pPr>
              <w:pStyle w:val="NoSpacing"/>
              <w:keepNext/>
              <w:keepLines/>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NA, the initial comprehensive assessment had not yet been completed</w:t>
            </w:r>
            <w:r w:rsidR="001C3137" w:rsidRPr="00ED43BE">
              <w:rPr>
                <w:rFonts w:ascii="Times New Roman" w:hAnsi="Times New Roman" w:cs="Times New Roman"/>
                <w:sz w:val="24"/>
                <w:szCs w:val="24"/>
              </w:rPr>
              <w:t>;</w:t>
            </w:r>
            <w:r w:rsidRPr="00ED43BE">
              <w:rPr>
                <w:rFonts w:ascii="Times New Roman" w:hAnsi="Times New Roman" w:cs="Times New Roman"/>
                <w:sz w:val="24"/>
                <w:szCs w:val="24"/>
              </w:rPr>
              <w:t xml:space="preserve"> therefore</w:t>
            </w:r>
            <w:r w:rsidR="001C3137" w:rsidRPr="00ED43BE">
              <w:rPr>
                <w:rFonts w:ascii="Times New Roman" w:hAnsi="Times New Roman" w:cs="Times New Roman"/>
                <w:sz w:val="24"/>
                <w:szCs w:val="24"/>
              </w:rPr>
              <w:t>,</w:t>
            </w:r>
            <w:r w:rsidRPr="00ED43BE">
              <w:rPr>
                <w:rFonts w:ascii="Times New Roman" w:hAnsi="Times New Roman" w:cs="Times New Roman"/>
                <w:sz w:val="24"/>
                <w:szCs w:val="24"/>
              </w:rPr>
              <w:t xml:space="preserve"> a significant change in status assessment is not required</w:t>
            </w:r>
            <w:r w:rsidR="00765732">
              <w:rPr>
                <w:rFonts w:ascii="Times New Roman" w:hAnsi="Times New Roman" w:cs="Times New Roman"/>
                <w:sz w:val="24"/>
                <w:szCs w:val="24"/>
              </w:rPr>
              <w:t xml:space="preserve"> </w:t>
            </w:r>
            <w:r w:rsidR="00A52728">
              <w:rPr>
                <w:rFonts w:ascii="Times New Roman" w:hAnsi="Times New Roman" w:cs="Times New Roman"/>
                <w:sz w:val="24"/>
                <w:szCs w:val="24"/>
              </w:rPr>
              <w:t>OR</w:t>
            </w:r>
            <w:r w:rsidR="00765732">
              <w:rPr>
                <w:rFonts w:ascii="Times New Roman" w:hAnsi="Times New Roman" w:cs="Times New Roman"/>
                <w:sz w:val="24"/>
                <w:szCs w:val="24"/>
              </w:rPr>
              <w:t xml:space="preserve"> the resident did not have a significant change in status</w:t>
            </w:r>
            <w:r w:rsidRPr="00ED43BE">
              <w:rPr>
                <w:rFonts w:ascii="Times New Roman" w:hAnsi="Times New Roman" w:cs="Times New Roman"/>
                <w:sz w:val="24"/>
                <w:szCs w:val="24"/>
              </w:rPr>
              <w:t>.</w:t>
            </w:r>
          </w:p>
          <w:p w14:paraId="4A33F603" w14:textId="77777777" w:rsidR="0013214E" w:rsidRPr="00E253A0" w:rsidRDefault="0013214E" w:rsidP="00585D0F">
            <w:pPr>
              <w:ind w:left="540"/>
              <w:rPr>
                <w:rFonts w:ascii="Times New Roman" w:hAnsi="Times New Roman" w:cs="Times New Roman"/>
                <w:sz w:val="24"/>
                <w:szCs w:val="24"/>
              </w:rPr>
            </w:pPr>
          </w:p>
          <w:p w14:paraId="4671BA5D" w14:textId="6012699F" w:rsidR="0013214E" w:rsidRPr="00ED43BE" w:rsidRDefault="00765732" w:rsidP="00585D0F">
            <w:pPr>
              <w:pStyle w:val="NoSpacing"/>
              <w:numPr>
                <w:ilvl w:val="0"/>
                <w:numId w:val="36"/>
              </w:numPr>
              <w:tabs>
                <w:tab w:val="left" w:pos="677"/>
              </w:tabs>
              <w:rPr>
                <w:rFonts w:ascii="Times New Roman" w:hAnsi="Times New Roman" w:cs="Times New Roman"/>
                <w:sz w:val="24"/>
                <w:szCs w:val="24"/>
              </w:rPr>
            </w:pPr>
            <w:r>
              <w:rPr>
                <w:rFonts w:ascii="Times New Roman" w:hAnsi="Times New Roman" w:cs="Times New Roman"/>
                <w:sz w:val="24"/>
                <w:szCs w:val="24"/>
              </w:rPr>
              <w:t xml:space="preserve">Did staff who have the skills and qualifications to assess relevant care areas and who are knowledgeable about </w:t>
            </w:r>
            <w:r w:rsidR="0013214E" w:rsidRPr="00ED43BE">
              <w:rPr>
                <w:rFonts w:ascii="Times New Roman" w:hAnsi="Times New Roman" w:cs="Times New Roman"/>
                <w:sz w:val="24"/>
                <w:szCs w:val="24"/>
              </w:rPr>
              <w:t>the resident’s status</w:t>
            </w:r>
            <w:r>
              <w:rPr>
                <w:rFonts w:ascii="Times New Roman" w:hAnsi="Times New Roman" w:cs="Times New Roman"/>
                <w:sz w:val="24"/>
                <w:szCs w:val="24"/>
              </w:rPr>
              <w:t>, needs, strengths and areas of decline, accurately complete the resident assessment (i</w:t>
            </w:r>
            <w:r w:rsidR="00A52728">
              <w:rPr>
                <w:rFonts w:ascii="Times New Roman" w:hAnsi="Times New Roman" w:cs="Times New Roman"/>
                <w:sz w:val="24"/>
                <w:szCs w:val="24"/>
              </w:rPr>
              <w:t>.</w:t>
            </w:r>
            <w:r>
              <w:rPr>
                <w:rFonts w:ascii="Times New Roman" w:hAnsi="Times New Roman" w:cs="Times New Roman"/>
                <w:sz w:val="24"/>
                <w:szCs w:val="24"/>
              </w:rPr>
              <w:t>e., comprehensive, quarterly, significant change in status</w:t>
            </w:r>
            <w:r w:rsidR="00A52728">
              <w:rPr>
                <w:rFonts w:ascii="Times New Roman" w:hAnsi="Times New Roman" w:cs="Times New Roman"/>
                <w:sz w:val="24"/>
                <w:szCs w:val="24"/>
              </w:rPr>
              <w:t>)</w:t>
            </w:r>
            <w:r w:rsidR="0013214E" w:rsidRPr="00ED43BE">
              <w:rPr>
                <w:rFonts w:ascii="Times New Roman" w:hAnsi="Times New Roman" w:cs="Times New Roman"/>
                <w:sz w:val="24"/>
                <w:szCs w:val="24"/>
              </w:rPr>
              <w:t xml:space="preserve">?  </w:t>
            </w:r>
          </w:p>
          <w:p w14:paraId="1407637F" w14:textId="3F4F1C3F" w:rsidR="0013214E" w:rsidRPr="00ED43BE" w:rsidRDefault="00ED43BE" w:rsidP="00585D0F">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13214E" w:rsidRPr="00ED43BE">
              <w:rPr>
                <w:rFonts w:ascii="Times New Roman" w:hAnsi="Times New Roman" w:cs="Times New Roman"/>
                <w:sz w:val="24"/>
                <w:szCs w:val="24"/>
              </w:rPr>
              <w:t xml:space="preserve">F641 </w:t>
            </w:r>
          </w:p>
          <w:p w14:paraId="7A80AD37" w14:textId="77777777" w:rsidR="0013214E" w:rsidRPr="00E253A0" w:rsidRDefault="0013214E" w:rsidP="00585D0F">
            <w:pPr>
              <w:ind w:left="720" w:hanging="360"/>
              <w:rPr>
                <w:rFonts w:ascii="Times New Roman" w:hAnsi="Times New Roman" w:cs="Times New Roman"/>
                <w:sz w:val="24"/>
                <w:szCs w:val="24"/>
              </w:rPr>
            </w:pPr>
          </w:p>
          <w:p w14:paraId="35820C05" w14:textId="77777777" w:rsidR="0013214E" w:rsidRPr="00ED43BE" w:rsidRDefault="0013214E" w:rsidP="00585D0F">
            <w:pPr>
              <w:pStyle w:val="NoSpacing"/>
              <w:numPr>
                <w:ilvl w:val="0"/>
                <w:numId w:val="36"/>
              </w:numPr>
              <w:tabs>
                <w:tab w:val="left" w:pos="677"/>
              </w:tabs>
              <w:rPr>
                <w:rFonts w:ascii="Times New Roman" w:hAnsi="Times New Roman" w:cs="Times New Roman"/>
                <w:sz w:val="24"/>
                <w:szCs w:val="24"/>
              </w:rPr>
            </w:pPr>
            <w:r w:rsidRPr="00ED43BE">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5913EB2A" w14:textId="434E4080" w:rsidR="0013214E" w:rsidRPr="00ED43BE" w:rsidRDefault="00ED43BE" w:rsidP="00585D0F">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13214E" w:rsidRPr="00ED43BE">
              <w:rPr>
                <w:rFonts w:ascii="Times New Roman" w:hAnsi="Times New Roman" w:cs="Times New Roman"/>
                <w:sz w:val="24"/>
                <w:szCs w:val="24"/>
              </w:rPr>
              <w:t>F656</w:t>
            </w:r>
          </w:p>
          <w:p w14:paraId="6C3191CE" w14:textId="77777777" w:rsidR="0013214E" w:rsidRPr="00ED43BE" w:rsidRDefault="0013214E" w:rsidP="00585D0F">
            <w:pPr>
              <w:pStyle w:val="NoSpacing"/>
              <w:tabs>
                <w:tab w:val="left" w:pos="677"/>
              </w:tabs>
              <w:ind w:left="360"/>
              <w:rPr>
                <w:rFonts w:ascii="Times New Roman" w:hAnsi="Times New Roman" w:cs="Times New Roman"/>
                <w:color w:val="000000"/>
                <w:sz w:val="24"/>
                <w:szCs w:val="24"/>
              </w:rPr>
            </w:pPr>
            <w:r w:rsidRPr="00ED43BE">
              <w:rPr>
                <w:rFonts w:ascii="Times New Roman" w:hAnsi="Times New Roman" w:cs="Times New Roman"/>
                <w:color w:val="000000"/>
                <w:sz w:val="24"/>
                <w:szCs w:val="24"/>
              </w:rPr>
              <w:t>NA, the comprehensive assessment was not completed.</w:t>
            </w:r>
          </w:p>
          <w:p w14:paraId="44B38D16" w14:textId="77777777" w:rsidR="0013214E" w:rsidRPr="00E253A0" w:rsidRDefault="0013214E" w:rsidP="00585D0F">
            <w:pPr>
              <w:tabs>
                <w:tab w:val="left" w:pos="540"/>
              </w:tabs>
              <w:rPr>
                <w:rFonts w:ascii="Times New Roman" w:hAnsi="Times New Roman" w:cs="Times New Roman"/>
                <w:sz w:val="24"/>
                <w:szCs w:val="24"/>
              </w:rPr>
            </w:pPr>
            <w:r w:rsidRPr="00ED43BE">
              <w:t xml:space="preserve">   </w:t>
            </w:r>
          </w:p>
          <w:p w14:paraId="37386B92" w14:textId="21694F42" w:rsidR="0013214E" w:rsidRPr="00ED43BE" w:rsidRDefault="0013214E" w:rsidP="00585D0F">
            <w:pPr>
              <w:pStyle w:val="NoSpacing"/>
              <w:numPr>
                <w:ilvl w:val="0"/>
                <w:numId w:val="36"/>
              </w:numPr>
              <w:tabs>
                <w:tab w:val="left" w:pos="677"/>
              </w:tabs>
              <w:rPr>
                <w:rFonts w:ascii="Times New Roman" w:hAnsi="Times New Roman" w:cs="Times New Roman"/>
                <w:sz w:val="24"/>
                <w:szCs w:val="24"/>
              </w:rPr>
            </w:pPr>
            <w:r w:rsidRPr="00ED43BE">
              <w:rPr>
                <w:rFonts w:ascii="Times New Roman" w:hAnsi="Times New Roman" w:cs="Times New Roman"/>
                <w:sz w:val="24"/>
                <w:szCs w:val="24"/>
              </w:rPr>
              <w:t xml:space="preserve">Did the facility reassess the effectiveness of the interventions and review and revise the </w:t>
            </w:r>
            <w:r w:rsidR="00765732">
              <w:rPr>
                <w:rFonts w:ascii="Times New Roman" w:hAnsi="Times New Roman" w:cs="Times New Roman"/>
                <w:sz w:val="24"/>
                <w:szCs w:val="24"/>
              </w:rPr>
              <w:t xml:space="preserve">resident’s </w:t>
            </w:r>
            <w:r w:rsidRPr="00ED43BE">
              <w:rPr>
                <w:rFonts w:ascii="Times New Roman" w:hAnsi="Times New Roman" w:cs="Times New Roman"/>
                <w:sz w:val="24"/>
                <w:szCs w:val="24"/>
              </w:rPr>
              <w:t>care</w:t>
            </w:r>
            <w:r w:rsidR="00765732">
              <w:rPr>
                <w:rFonts w:ascii="Times New Roman" w:hAnsi="Times New Roman" w:cs="Times New Roman"/>
                <w:sz w:val="24"/>
                <w:szCs w:val="24"/>
              </w:rPr>
              <w:t xml:space="preserve"> plan</w:t>
            </w:r>
            <w:r w:rsidRPr="00ED43BE">
              <w:rPr>
                <w:rFonts w:ascii="Times New Roman" w:hAnsi="Times New Roman" w:cs="Times New Roman"/>
                <w:sz w:val="24"/>
                <w:szCs w:val="24"/>
              </w:rPr>
              <w:t xml:space="preserve"> (with input from the resident or resident representative, to the extent possible), if necessary to meet the resident’s needs?</w:t>
            </w:r>
          </w:p>
          <w:p w14:paraId="0A838D12" w14:textId="1321945A" w:rsidR="0013214E" w:rsidRPr="00ED43BE" w:rsidRDefault="00ED43BE" w:rsidP="00585D0F">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13214E" w:rsidRPr="00ED43BE">
              <w:rPr>
                <w:rFonts w:ascii="Times New Roman" w:hAnsi="Times New Roman" w:cs="Times New Roman"/>
                <w:sz w:val="24"/>
                <w:szCs w:val="24"/>
              </w:rPr>
              <w:t>F657</w:t>
            </w:r>
          </w:p>
          <w:p w14:paraId="73C79486" w14:textId="30D6EE16" w:rsidR="0013214E" w:rsidRPr="00ED43BE" w:rsidRDefault="0013214E" w:rsidP="00585D0F">
            <w:pPr>
              <w:pStyle w:val="NoSpacing"/>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NA, the comprehensive assessment was not completed OR the care plan was not developed OR the care plan did not have to be revised</w:t>
            </w:r>
            <w:r w:rsidR="001C3137" w:rsidRPr="00ED43BE">
              <w:rPr>
                <w:rFonts w:ascii="Times New Roman" w:hAnsi="Times New Roman" w:cs="Times New Roman"/>
                <w:sz w:val="24"/>
                <w:szCs w:val="24"/>
              </w:rPr>
              <w:t>.</w:t>
            </w:r>
          </w:p>
          <w:p w14:paraId="5FA2068E" w14:textId="1BB6AA83" w:rsidR="00676F3A" w:rsidRPr="00ED43BE" w:rsidRDefault="00676F3A" w:rsidP="00585D0F">
            <w:pPr>
              <w:pStyle w:val="NoSpacing"/>
              <w:tabs>
                <w:tab w:val="left" w:pos="677"/>
              </w:tabs>
              <w:ind w:left="360"/>
              <w:rPr>
                <w:rFonts w:ascii="Times New Roman" w:hAnsi="Times New Roman" w:cs="Times New Roman"/>
                <w:sz w:val="24"/>
                <w:szCs w:val="24"/>
              </w:rPr>
            </w:pPr>
          </w:p>
        </w:tc>
      </w:tr>
    </w:tbl>
    <w:p w14:paraId="6CDFD434" w14:textId="40A565E1" w:rsidR="005E5CA5" w:rsidRPr="00717A44" w:rsidRDefault="00275479" w:rsidP="003F7581">
      <w:pPr>
        <w:spacing w:after="0" w:line="240" w:lineRule="auto"/>
        <w:rPr>
          <w:rFonts w:ascii="Times New Roman" w:hAnsi="Times New Roman" w:cs="Times New Roman"/>
          <w:color w:val="000000"/>
          <w:sz w:val="24"/>
          <w:szCs w:val="24"/>
        </w:rPr>
      </w:pPr>
      <w:r w:rsidRPr="00ED43BE">
        <w:rPr>
          <w:rFonts w:ascii="Times New Roman" w:hAnsi="Times New Roman" w:cs="Times New Roman"/>
          <w:b/>
          <w:sz w:val="24"/>
          <w:szCs w:val="24"/>
        </w:rPr>
        <w:lastRenderedPageBreak/>
        <w:t>O</w:t>
      </w:r>
      <w:r w:rsidR="00DC5226">
        <w:rPr>
          <w:rFonts w:ascii="Times New Roman" w:hAnsi="Times New Roman" w:cs="Times New Roman"/>
          <w:b/>
          <w:sz w:val="24"/>
          <w:szCs w:val="24"/>
        </w:rPr>
        <w:t xml:space="preserve">ther Tags, </w:t>
      </w:r>
      <w:r w:rsidR="0013214E" w:rsidRPr="00ED43BE">
        <w:rPr>
          <w:rFonts w:ascii="Times New Roman" w:hAnsi="Times New Roman" w:cs="Times New Roman"/>
          <w:b/>
          <w:sz w:val="24"/>
          <w:szCs w:val="24"/>
        </w:rPr>
        <w:t xml:space="preserve">Care Areas </w:t>
      </w:r>
      <w:r w:rsidR="00DC5226">
        <w:rPr>
          <w:rFonts w:ascii="Times New Roman" w:hAnsi="Times New Roman" w:cs="Times New Roman"/>
          <w:b/>
          <w:sz w:val="24"/>
          <w:szCs w:val="24"/>
        </w:rPr>
        <w:t xml:space="preserve">(CA), and Tasks (Task) </w:t>
      </w:r>
      <w:r w:rsidR="0013214E" w:rsidRPr="00ED43BE">
        <w:rPr>
          <w:rFonts w:ascii="Times New Roman" w:hAnsi="Times New Roman" w:cs="Times New Roman"/>
          <w:b/>
          <w:sz w:val="24"/>
          <w:szCs w:val="24"/>
        </w:rPr>
        <w:t>to C</w:t>
      </w:r>
      <w:r w:rsidR="001D00C5" w:rsidRPr="00ED43BE">
        <w:rPr>
          <w:rFonts w:ascii="Times New Roman" w:hAnsi="Times New Roman" w:cs="Times New Roman"/>
          <w:b/>
          <w:sz w:val="24"/>
          <w:szCs w:val="24"/>
        </w:rPr>
        <w:t>onsider:</w:t>
      </w:r>
      <w:r w:rsidR="003F7581" w:rsidRPr="00ED43BE">
        <w:rPr>
          <w:rFonts w:ascii="Times New Roman" w:hAnsi="Times New Roman" w:cs="Times New Roman"/>
          <w:sz w:val="24"/>
          <w:szCs w:val="24"/>
        </w:rPr>
        <w:t xml:space="preserve"> </w:t>
      </w:r>
      <w:r w:rsidR="006C2339">
        <w:rPr>
          <w:rFonts w:ascii="Times New Roman" w:hAnsi="Times New Roman" w:cs="Times New Roman"/>
          <w:sz w:val="24"/>
          <w:szCs w:val="24"/>
        </w:rPr>
        <w:t xml:space="preserve">Participate in </w:t>
      </w:r>
      <w:r w:rsidR="000277FA" w:rsidRPr="00ED43BE">
        <w:rPr>
          <w:rFonts w:ascii="Times New Roman" w:hAnsi="Times New Roman" w:cs="Times New Roman"/>
          <w:sz w:val="24"/>
          <w:szCs w:val="24"/>
        </w:rPr>
        <w:t>Planning</w:t>
      </w:r>
      <w:r w:rsidR="006C2339">
        <w:rPr>
          <w:rFonts w:ascii="Times New Roman" w:hAnsi="Times New Roman" w:cs="Times New Roman"/>
          <w:sz w:val="24"/>
          <w:szCs w:val="24"/>
        </w:rPr>
        <w:t xml:space="preserve"> Care F</w:t>
      </w:r>
      <w:r w:rsidR="002B7752">
        <w:rPr>
          <w:rFonts w:ascii="Times New Roman" w:hAnsi="Times New Roman" w:cs="Times New Roman"/>
          <w:sz w:val="24"/>
          <w:szCs w:val="24"/>
        </w:rPr>
        <w:t>553</w:t>
      </w:r>
      <w:r w:rsidR="003F7581" w:rsidRPr="00ED43BE">
        <w:rPr>
          <w:rFonts w:ascii="Times New Roman" w:hAnsi="Times New Roman" w:cs="Times New Roman"/>
          <w:sz w:val="24"/>
          <w:szCs w:val="24"/>
        </w:rPr>
        <w:t>, N</w:t>
      </w:r>
      <w:r w:rsidR="00246D5E" w:rsidRPr="00ED43BE">
        <w:rPr>
          <w:rFonts w:ascii="Times New Roman" w:hAnsi="Times New Roman" w:cs="Times New Roman"/>
          <w:sz w:val="24"/>
          <w:szCs w:val="24"/>
        </w:rPr>
        <w:t>otification</w:t>
      </w:r>
      <w:r w:rsidR="00663C43" w:rsidRPr="00ED43BE">
        <w:rPr>
          <w:rFonts w:ascii="Times New Roman" w:hAnsi="Times New Roman" w:cs="Times New Roman"/>
          <w:sz w:val="24"/>
          <w:szCs w:val="24"/>
        </w:rPr>
        <w:t xml:space="preserve"> of Changes</w:t>
      </w:r>
      <w:r w:rsidR="003F7581" w:rsidRPr="00ED43BE">
        <w:rPr>
          <w:rFonts w:ascii="Times New Roman" w:hAnsi="Times New Roman" w:cs="Times New Roman"/>
          <w:sz w:val="24"/>
          <w:szCs w:val="24"/>
        </w:rPr>
        <w:t xml:space="preserve"> </w:t>
      </w:r>
      <w:r w:rsidR="00207203" w:rsidRPr="00ED43BE">
        <w:rPr>
          <w:rFonts w:ascii="Times New Roman" w:hAnsi="Times New Roman" w:cs="Times New Roman"/>
          <w:sz w:val="24"/>
          <w:szCs w:val="24"/>
        </w:rPr>
        <w:t>F580,</w:t>
      </w:r>
      <w:r w:rsidR="003F7581" w:rsidRPr="00ED43BE">
        <w:rPr>
          <w:rFonts w:ascii="Times New Roman" w:hAnsi="Times New Roman" w:cs="Times New Roman"/>
          <w:sz w:val="24"/>
          <w:szCs w:val="24"/>
        </w:rPr>
        <w:t xml:space="preserve"> </w:t>
      </w:r>
      <w:r w:rsidR="005D4B8F">
        <w:rPr>
          <w:rFonts w:ascii="Times New Roman" w:hAnsi="Times New Roman" w:cs="Times New Roman"/>
          <w:sz w:val="24"/>
          <w:szCs w:val="24"/>
        </w:rPr>
        <w:t>Parenteral/IV Fluids (F694)</w:t>
      </w:r>
      <w:r w:rsidR="00B21626">
        <w:rPr>
          <w:rFonts w:ascii="Times New Roman" w:hAnsi="Times New Roman" w:cs="Times New Roman"/>
          <w:sz w:val="24"/>
          <w:szCs w:val="24"/>
        </w:rPr>
        <w:t xml:space="preserve">, Advanced Directives (CA), </w:t>
      </w:r>
      <w:r w:rsidR="000277FA" w:rsidRPr="00ED43BE">
        <w:rPr>
          <w:rFonts w:ascii="Times New Roman" w:hAnsi="Times New Roman" w:cs="Times New Roman"/>
          <w:sz w:val="24"/>
          <w:szCs w:val="24"/>
        </w:rPr>
        <w:t>ADLs</w:t>
      </w:r>
      <w:r w:rsidR="00DC5226">
        <w:rPr>
          <w:rFonts w:ascii="Times New Roman" w:hAnsi="Times New Roman" w:cs="Times New Roman"/>
          <w:sz w:val="24"/>
          <w:szCs w:val="24"/>
        </w:rPr>
        <w:t xml:space="preserve"> (CA)</w:t>
      </w:r>
      <w:r w:rsidR="003F7581" w:rsidRPr="00ED43BE">
        <w:rPr>
          <w:rFonts w:ascii="Times New Roman" w:hAnsi="Times New Roman" w:cs="Times New Roman"/>
          <w:sz w:val="24"/>
          <w:szCs w:val="24"/>
        </w:rPr>
        <w:t xml:space="preserve">, </w:t>
      </w:r>
      <w:r w:rsidR="005E5CA5" w:rsidRPr="00ED43BE">
        <w:rPr>
          <w:rFonts w:ascii="Times New Roman" w:hAnsi="Times New Roman" w:cs="Times New Roman"/>
          <w:color w:val="000000"/>
          <w:sz w:val="24"/>
          <w:szCs w:val="24"/>
        </w:rPr>
        <w:t>Physician Supervision</w:t>
      </w:r>
      <w:r w:rsidR="003F7581" w:rsidRPr="00ED43BE">
        <w:rPr>
          <w:rFonts w:ascii="Times New Roman" w:hAnsi="Times New Roman" w:cs="Times New Roman"/>
          <w:color w:val="000000"/>
          <w:sz w:val="24"/>
          <w:szCs w:val="24"/>
        </w:rPr>
        <w:t xml:space="preserve"> </w:t>
      </w:r>
      <w:r w:rsidR="00BB3A9E" w:rsidRPr="00ED43BE">
        <w:rPr>
          <w:rFonts w:ascii="Times New Roman" w:hAnsi="Times New Roman" w:cs="Times New Roman"/>
          <w:sz w:val="24"/>
          <w:szCs w:val="24"/>
        </w:rPr>
        <w:t>F710</w:t>
      </w:r>
      <w:r w:rsidR="003F7581" w:rsidRPr="00ED43BE">
        <w:rPr>
          <w:rFonts w:ascii="Times New Roman" w:hAnsi="Times New Roman" w:cs="Times New Roman"/>
          <w:sz w:val="24"/>
          <w:szCs w:val="24"/>
        </w:rPr>
        <w:t>, P</w:t>
      </w:r>
      <w:r w:rsidR="00CA23BF" w:rsidRPr="00ED43BE">
        <w:rPr>
          <w:rFonts w:ascii="Times New Roman" w:hAnsi="Times New Roman" w:cs="Times New Roman"/>
          <w:sz w:val="24"/>
          <w:szCs w:val="24"/>
        </w:rPr>
        <w:t>hysician Delegation to Dietitian/Therapist F715</w:t>
      </w:r>
      <w:r w:rsidR="003F7581" w:rsidRPr="00ED43BE">
        <w:rPr>
          <w:rFonts w:ascii="Times New Roman" w:hAnsi="Times New Roman" w:cs="Times New Roman"/>
          <w:sz w:val="24"/>
          <w:szCs w:val="24"/>
        </w:rPr>
        <w:t xml:space="preserve">, </w:t>
      </w:r>
      <w:r w:rsidR="007E10C8">
        <w:rPr>
          <w:rFonts w:ascii="Times New Roman" w:hAnsi="Times New Roman" w:cs="Times New Roman"/>
          <w:sz w:val="24"/>
          <w:szCs w:val="24"/>
        </w:rPr>
        <w:t xml:space="preserve">Food and Drink F807, </w:t>
      </w:r>
      <w:r w:rsidR="00DC5226">
        <w:rPr>
          <w:rFonts w:ascii="Times New Roman" w:hAnsi="Times New Roman" w:cs="Times New Roman"/>
          <w:sz w:val="24"/>
          <w:szCs w:val="24"/>
        </w:rPr>
        <w:t>Resident</w:t>
      </w:r>
      <w:r w:rsidR="005E5CA5" w:rsidRPr="00ED43BE">
        <w:rPr>
          <w:rFonts w:ascii="Times New Roman" w:hAnsi="Times New Roman" w:cs="Times New Roman"/>
          <w:sz w:val="24"/>
          <w:szCs w:val="24"/>
        </w:rPr>
        <w:t xml:space="preserve"> Records</w:t>
      </w:r>
      <w:r w:rsidR="005E5CA5" w:rsidRPr="00ED43BE">
        <w:rPr>
          <w:rFonts w:ascii="Times New Roman" w:hAnsi="Times New Roman" w:cs="Times New Roman"/>
          <w:b/>
          <w:sz w:val="24"/>
          <w:szCs w:val="24"/>
        </w:rPr>
        <w:t xml:space="preserve"> </w:t>
      </w:r>
      <w:r w:rsidR="00CA23BF" w:rsidRPr="00ED43BE">
        <w:rPr>
          <w:rFonts w:ascii="Times New Roman" w:hAnsi="Times New Roman" w:cs="Times New Roman"/>
          <w:sz w:val="24"/>
          <w:szCs w:val="24"/>
        </w:rPr>
        <w:t>F842</w:t>
      </w:r>
      <w:r w:rsidR="00B21626">
        <w:rPr>
          <w:rFonts w:ascii="Times New Roman" w:hAnsi="Times New Roman" w:cs="Times New Roman"/>
          <w:sz w:val="24"/>
          <w:szCs w:val="24"/>
        </w:rPr>
        <w:t xml:space="preserve">, </w:t>
      </w:r>
      <w:r w:rsidR="005D4B8F">
        <w:rPr>
          <w:rFonts w:ascii="Times New Roman" w:hAnsi="Times New Roman" w:cs="Times New Roman"/>
          <w:sz w:val="24"/>
          <w:szCs w:val="24"/>
        </w:rPr>
        <w:t>QAA/QAPI (Task)</w:t>
      </w:r>
      <w:r w:rsidR="003F7581" w:rsidRPr="00ED43BE">
        <w:rPr>
          <w:rFonts w:ascii="Times New Roman" w:hAnsi="Times New Roman" w:cs="Times New Roman"/>
          <w:sz w:val="24"/>
          <w:szCs w:val="24"/>
        </w:rPr>
        <w:t>.</w:t>
      </w:r>
    </w:p>
    <w:p w14:paraId="7EFCF4B9" w14:textId="0946CAF2" w:rsidR="00236334" w:rsidRPr="00717A44" w:rsidRDefault="00236334" w:rsidP="00E214C6">
      <w:pPr>
        <w:tabs>
          <w:tab w:val="left" w:pos="4125"/>
        </w:tabs>
        <w:rPr>
          <w:rFonts w:ascii="Times New Roman" w:hAnsi="Times New Roman" w:cs="Times New Roman"/>
          <w:sz w:val="24"/>
          <w:szCs w:val="24"/>
        </w:rPr>
      </w:pPr>
    </w:p>
    <w:sectPr w:rsidR="00236334" w:rsidRPr="00717A44" w:rsidSect="00F714E3">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0840" w14:textId="77777777" w:rsidR="00AB0BD1" w:rsidRDefault="00AB0BD1" w:rsidP="00AE1A68">
      <w:pPr>
        <w:spacing w:after="0" w:line="240" w:lineRule="auto"/>
      </w:pPr>
      <w:r>
        <w:separator/>
      </w:r>
    </w:p>
  </w:endnote>
  <w:endnote w:type="continuationSeparator" w:id="0">
    <w:p w14:paraId="36BF515C" w14:textId="77777777" w:rsidR="00AB0BD1" w:rsidRDefault="00AB0BD1"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7D85" w14:textId="77777777" w:rsidR="007E10C8" w:rsidRDefault="007E1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EA32" w14:textId="248BAE4E" w:rsidR="009879A9" w:rsidRPr="009879A9" w:rsidRDefault="00BD0CFA" w:rsidP="00F30381">
    <w:pPr>
      <w:pStyle w:val="Footer"/>
      <w:tabs>
        <w:tab w:val="clear" w:pos="4680"/>
        <w:tab w:val="clear" w:pos="9360"/>
        <w:tab w:val="center" w:pos="6930"/>
        <w:tab w:val="right" w:pos="14220"/>
      </w:tabs>
      <w:rPr>
        <w:rFonts w:ascii="Times New Roman" w:hAnsi="Times New Roman" w:cs="Times New Roman"/>
        <w:sz w:val="16"/>
        <w:szCs w:val="16"/>
      </w:rPr>
    </w:pPr>
    <w:r w:rsidRPr="009879A9">
      <w:rPr>
        <w:rFonts w:ascii="Times New Roman" w:hAnsi="Times New Roman" w:cs="Times New Roman"/>
        <w:sz w:val="16"/>
        <w:szCs w:val="16"/>
      </w:rPr>
      <w:t xml:space="preserve">Form CMS </w:t>
    </w:r>
    <w:r w:rsidR="005B3A96" w:rsidRPr="009879A9">
      <w:rPr>
        <w:rFonts w:ascii="Times New Roman" w:hAnsi="Times New Roman" w:cs="Times New Roman"/>
        <w:sz w:val="16"/>
        <w:szCs w:val="16"/>
      </w:rPr>
      <w:t>2</w:t>
    </w:r>
    <w:r w:rsidR="00910536">
      <w:rPr>
        <w:rFonts w:ascii="Times New Roman" w:hAnsi="Times New Roman" w:cs="Times New Roman"/>
        <w:sz w:val="16"/>
        <w:szCs w:val="16"/>
      </w:rPr>
      <w:t>0092</w:t>
    </w:r>
    <w:r w:rsidR="00911F79" w:rsidRPr="009879A9">
      <w:rPr>
        <w:rFonts w:ascii="Times New Roman" w:hAnsi="Times New Roman" w:cs="Times New Roman"/>
        <w:sz w:val="16"/>
        <w:szCs w:val="16"/>
      </w:rPr>
      <w:t xml:space="preserve"> (</w:t>
    </w:r>
    <w:r w:rsidR="007E10C8">
      <w:rPr>
        <w:rFonts w:ascii="Times New Roman" w:hAnsi="Times New Roman" w:cs="Times New Roman"/>
        <w:sz w:val="16"/>
        <w:szCs w:val="16"/>
      </w:rPr>
      <w:t>5</w:t>
    </w:r>
    <w:r w:rsidR="000E7D4C" w:rsidRPr="009879A9">
      <w:rPr>
        <w:rFonts w:ascii="Times New Roman" w:hAnsi="Times New Roman" w:cs="Times New Roman"/>
        <w:sz w:val="16"/>
        <w:szCs w:val="16"/>
      </w:rPr>
      <w:t>/2017)</w:t>
    </w:r>
    <w:r w:rsidR="009879A9" w:rsidRPr="009879A9">
      <w:rPr>
        <w:rFonts w:ascii="Times New Roman" w:hAnsi="Times New Roman" w:cs="Times New Roman"/>
        <w:sz w:val="16"/>
        <w:szCs w:val="16"/>
      </w:rPr>
      <w:t xml:space="preserve"> </w:t>
    </w:r>
    <w:r w:rsidR="009879A9" w:rsidRPr="009879A9">
      <w:rPr>
        <w:rFonts w:ascii="Times New Roman" w:hAnsi="Times New Roman" w:cs="Times New Roman"/>
        <w:sz w:val="16"/>
        <w:szCs w:val="16"/>
      </w:rPr>
      <w:tab/>
    </w:r>
    <w:r w:rsidR="00F30381">
      <w:rPr>
        <w:rFonts w:ascii="Times New Roman" w:hAnsi="Times New Roman" w:cs="Times New Roman"/>
        <w:sz w:val="16"/>
        <w:szCs w:val="16"/>
      </w:rPr>
      <w:tab/>
    </w:r>
    <w:r w:rsidR="009879A9" w:rsidRPr="009879A9">
      <w:rPr>
        <w:rFonts w:ascii="Times New Roman" w:hAnsi="Times New Roman" w:cs="Times New Roman"/>
        <w:sz w:val="16"/>
        <w:szCs w:val="16"/>
      </w:rPr>
      <w:t xml:space="preserve">Page </w:t>
    </w:r>
    <w:sdt>
      <w:sdtPr>
        <w:rPr>
          <w:rFonts w:ascii="Times New Roman" w:hAnsi="Times New Roman" w:cs="Times New Roman"/>
          <w:sz w:val="16"/>
          <w:szCs w:val="16"/>
        </w:rPr>
        <w:id w:val="-893036680"/>
        <w:docPartObj>
          <w:docPartGallery w:val="Page Numbers (Bottom of Page)"/>
          <w:docPartUnique/>
        </w:docPartObj>
      </w:sdtPr>
      <w:sdtEndPr>
        <w:rPr>
          <w:noProof/>
        </w:rPr>
      </w:sdtEndPr>
      <w:sdtContent>
        <w:r w:rsidR="009879A9" w:rsidRPr="009879A9">
          <w:rPr>
            <w:rFonts w:ascii="Times New Roman" w:hAnsi="Times New Roman" w:cs="Times New Roman"/>
            <w:sz w:val="16"/>
            <w:szCs w:val="16"/>
          </w:rPr>
          <w:fldChar w:fldCharType="begin"/>
        </w:r>
        <w:r w:rsidR="009879A9" w:rsidRPr="009879A9">
          <w:rPr>
            <w:rFonts w:ascii="Times New Roman" w:hAnsi="Times New Roman" w:cs="Times New Roman"/>
            <w:sz w:val="16"/>
            <w:szCs w:val="16"/>
          </w:rPr>
          <w:instrText xml:space="preserve"> PAGE   \* MERGEFORMAT </w:instrText>
        </w:r>
        <w:r w:rsidR="009879A9" w:rsidRPr="009879A9">
          <w:rPr>
            <w:rFonts w:ascii="Times New Roman" w:hAnsi="Times New Roman" w:cs="Times New Roman"/>
            <w:sz w:val="16"/>
            <w:szCs w:val="16"/>
          </w:rPr>
          <w:fldChar w:fldCharType="separate"/>
        </w:r>
        <w:r w:rsidR="00245334">
          <w:rPr>
            <w:rFonts w:ascii="Times New Roman" w:hAnsi="Times New Roman" w:cs="Times New Roman"/>
            <w:noProof/>
            <w:sz w:val="16"/>
            <w:szCs w:val="16"/>
          </w:rPr>
          <w:t>4</w:t>
        </w:r>
        <w:r w:rsidR="009879A9" w:rsidRPr="009879A9">
          <w:rPr>
            <w:rFonts w:ascii="Times New Roman" w:hAnsi="Times New Roman" w:cs="Times New Roman"/>
            <w:noProof/>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88B8" w14:textId="77777777" w:rsidR="007E10C8" w:rsidRDefault="007E1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20526" w14:textId="77777777" w:rsidR="00AB0BD1" w:rsidRDefault="00AB0BD1" w:rsidP="00AE1A68">
      <w:pPr>
        <w:spacing w:after="0" w:line="240" w:lineRule="auto"/>
      </w:pPr>
      <w:r>
        <w:separator/>
      </w:r>
    </w:p>
  </w:footnote>
  <w:footnote w:type="continuationSeparator" w:id="0">
    <w:p w14:paraId="4F050C83" w14:textId="77777777" w:rsidR="00AB0BD1" w:rsidRDefault="00AB0BD1"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AAA4" w14:textId="77777777" w:rsidR="007E10C8" w:rsidRDefault="007E1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75B4" w14:textId="77777777" w:rsidR="00F714E3" w:rsidRDefault="00F714E3" w:rsidP="00F714E3">
    <w:pPr>
      <w:pStyle w:val="Header"/>
      <w:rPr>
        <w:rFonts w:ascii="Arial" w:hAnsi="Arial" w:cs="Arial"/>
        <w:b/>
        <w:sz w:val="14"/>
      </w:rPr>
    </w:pPr>
    <w:r>
      <w:rPr>
        <w:rFonts w:ascii="Arial" w:hAnsi="Arial" w:cs="Arial"/>
        <w:b/>
        <w:sz w:val="14"/>
      </w:rPr>
      <w:t>DEPARTMENT OF HEALTH AND HUMAN SERVICES</w:t>
    </w:r>
  </w:p>
  <w:p w14:paraId="27F53224" w14:textId="77777777" w:rsidR="00F714E3" w:rsidRDefault="00F714E3" w:rsidP="00F714E3">
    <w:pPr>
      <w:pStyle w:val="Header"/>
      <w:rPr>
        <w:rFonts w:ascii="Arial" w:hAnsi="Arial" w:cs="Arial"/>
        <w:b/>
        <w:sz w:val="14"/>
      </w:rPr>
    </w:pPr>
    <w:r>
      <w:rPr>
        <w:rFonts w:ascii="Arial" w:hAnsi="Arial" w:cs="Arial"/>
        <w:b/>
        <w:sz w:val="14"/>
      </w:rPr>
      <w:t>CENTERS FOR MEDICARE &amp; MEDICAID SERVICES</w:t>
    </w:r>
  </w:p>
  <w:p w14:paraId="42E6E67E" w14:textId="651422B0" w:rsidR="00911F79" w:rsidRPr="00F714E3" w:rsidRDefault="00F714E3" w:rsidP="00771AA0">
    <w:pPr>
      <w:pStyle w:val="Header"/>
      <w:pBdr>
        <w:bottom w:val="thickThinSmallGap" w:sz="24" w:space="1" w:color="622423" w:themeColor="accent2" w:themeShade="7F"/>
      </w:pBdr>
      <w:jc w:val="center"/>
      <w:rPr>
        <w:rFonts w:ascii="Times New Roman" w:hAnsi="Times New Roman" w:cs="Times New Roman"/>
        <w:sz w:val="32"/>
        <w:szCs w:val="32"/>
      </w:rPr>
    </w:pPr>
    <w:r w:rsidRPr="00F714E3">
      <w:rPr>
        <w:rFonts w:ascii="Times New Roman" w:hAnsi="Times New Roman" w:cs="Times New Roman"/>
        <w:sz w:val="32"/>
        <w:szCs w:val="32"/>
      </w:rPr>
      <w:t xml:space="preserve">Hydration </w:t>
    </w:r>
    <w:r>
      <w:rPr>
        <w:rFonts w:ascii="Times New Roman" w:hAnsi="Times New Roman" w:cs="Times New Roman"/>
        <w:sz w:val="32"/>
        <w:szCs w:val="32"/>
      </w:rPr>
      <w:t>Critical Element Pathway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6555" w14:textId="77777777" w:rsidR="007E10C8" w:rsidRDefault="007E1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A75"/>
    <w:multiLevelType w:val="hybridMultilevel"/>
    <w:tmpl w:val="647A1D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A10ED5"/>
    <w:multiLevelType w:val="hybridMultilevel"/>
    <w:tmpl w:val="F746E9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080892"/>
    <w:multiLevelType w:val="hybridMultilevel"/>
    <w:tmpl w:val="F72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7C7C"/>
    <w:multiLevelType w:val="hybridMultilevel"/>
    <w:tmpl w:val="D832A4E8"/>
    <w:lvl w:ilvl="0" w:tplc="BCFED3A6">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600248F"/>
    <w:multiLevelType w:val="hybridMultilevel"/>
    <w:tmpl w:val="95B0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6561A"/>
    <w:multiLevelType w:val="hybridMultilevel"/>
    <w:tmpl w:val="73FCEC16"/>
    <w:lvl w:ilvl="0" w:tplc="3A5E886E">
      <w:start w:val="6"/>
      <w:numFmt w:val="decimal"/>
      <w:lvlText w:val="%1"/>
      <w:lvlJc w:val="left"/>
      <w:pPr>
        <w:ind w:left="720" w:hanging="360"/>
      </w:pPr>
      <w:rPr>
        <w:rFonts w:asciiTheme="minorHAnsi" w:hAnsiTheme="minorHAnsi"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D04F4"/>
    <w:multiLevelType w:val="hybridMultilevel"/>
    <w:tmpl w:val="6BB21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7941AE4">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1232"/>
    <w:multiLevelType w:val="hybridMultilevel"/>
    <w:tmpl w:val="7E46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234AD"/>
    <w:multiLevelType w:val="hybridMultilevel"/>
    <w:tmpl w:val="0922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950BF"/>
    <w:multiLevelType w:val="hybridMultilevel"/>
    <w:tmpl w:val="4C886B44"/>
    <w:lvl w:ilvl="0" w:tplc="DAC2D03C">
      <w:start w:val="6"/>
      <w:numFmt w:val="decimal"/>
      <w:lvlText w:val="%1."/>
      <w:lvlJc w:val="left"/>
      <w:pPr>
        <w:ind w:left="720" w:hanging="360"/>
      </w:pPr>
      <w:rPr>
        <w:rFonts w:asciiTheme="minorHAnsi" w:hAnsiTheme="minorHAnsi"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446BD"/>
    <w:multiLevelType w:val="hybridMultilevel"/>
    <w:tmpl w:val="FC4CA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21EB0"/>
    <w:multiLevelType w:val="hybridMultilevel"/>
    <w:tmpl w:val="23DAB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65B83"/>
    <w:multiLevelType w:val="hybridMultilevel"/>
    <w:tmpl w:val="F200976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9778E"/>
    <w:multiLevelType w:val="hybridMultilevel"/>
    <w:tmpl w:val="7AD229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79408C"/>
    <w:multiLevelType w:val="hybridMultilevel"/>
    <w:tmpl w:val="E104EA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20F55"/>
    <w:multiLevelType w:val="hybridMultilevel"/>
    <w:tmpl w:val="A31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D20CD"/>
    <w:multiLevelType w:val="hybridMultilevel"/>
    <w:tmpl w:val="40F211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50634"/>
    <w:multiLevelType w:val="hybridMultilevel"/>
    <w:tmpl w:val="43765EA6"/>
    <w:lvl w:ilvl="0" w:tplc="B34299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7A2"/>
    <w:multiLevelType w:val="hybridMultilevel"/>
    <w:tmpl w:val="993E73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E6DA9"/>
    <w:multiLevelType w:val="hybridMultilevel"/>
    <w:tmpl w:val="91EEC8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2319A"/>
    <w:multiLevelType w:val="hybridMultilevel"/>
    <w:tmpl w:val="96DAC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8206E4"/>
    <w:multiLevelType w:val="hybridMultilevel"/>
    <w:tmpl w:val="2310A3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E5697"/>
    <w:multiLevelType w:val="hybridMultilevel"/>
    <w:tmpl w:val="47DA0CA0"/>
    <w:lvl w:ilvl="0" w:tplc="B8CC1E3C">
      <w:start w:val="1"/>
      <w:numFmt w:val="bullet"/>
      <w:lvlText w:val=""/>
      <w:lvlJc w:val="left"/>
      <w:pPr>
        <w:ind w:left="450" w:hanging="360"/>
      </w:pPr>
      <w:rPr>
        <w:rFonts w:ascii="Symbol" w:hAnsi="Symbol" w:hint="default"/>
        <w:color w:val="auto"/>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61858E9"/>
    <w:multiLevelType w:val="hybridMultilevel"/>
    <w:tmpl w:val="5AFC06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705D97"/>
    <w:multiLevelType w:val="hybridMultilevel"/>
    <w:tmpl w:val="4E4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52F88"/>
    <w:multiLevelType w:val="hybridMultilevel"/>
    <w:tmpl w:val="06BE2B86"/>
    <w:lvl w:ilvl="0" w:tplc="5C5830B0">
      <w:start w:val="1"/>
      <w:numFmt w:val="bullet"/>
      <w:lvlText w:val="⃞"/>
      <w:lvlJc w:val="left"/>
      <w:pPr>
        <w:ind w:left="540" w:hanging="360"/>
      </w:pPr>
      <w:rPr>
        <w:rFonts w:ascii="Arial Unicode MS" w:eastAsia="Arial Unicode MS" w:hAnsi="Arial Unicode MS" w:hint="eastAsia"/>
        <w:sz w:val="22"/>
        <w:szCs w:val="22"/>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54B16285"/>
    <w:multiLevelType w:val="hybridMultilevel"/>
    <w:tmpl w:val="647A1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5742D"/>
    <w:multiLevelType w:val="hybridMultilevel"/>
    <w:tmpl w:val="4E3A7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2105B"/>
    <w:multiLevelType w:val="hybridMultilevel"/>
    <w:tmpl w:val="6FC40E84"/>
    <w:lvl w:ilvl="0" w:tplc="04090003">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D11DB"/>
    <w:multiLevelType w:val="hybridMultilevel"/>
    <w:tmpl w:val="EE442B84"/>
    <w:lvl w:ilvl="0" w:tplc="B3429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B34D1"/>
    <w:multiLevelType w:val="hybridMultilevel"/>
    <w:tmpl w:val="71A087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C34813"/>
    <w:multiLevelType w:val="hybridMultilevel"/>
    <w:tmpl w:val="AA1A3088"/>
    <w:lvl w:ilvl="0" w:tplc="B8CC1E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3360"/>
    <w:multiLevelType w:val="hybridMultilevel"/>
    <w:tmpl w:val="74CA0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44964"/>
    <w:multiLevelType w:val="hybridMultilevel"/>
    <w:tmpl w:val="30CC86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69666F"/>
    <w:multiLevelType w:val="hybridMultilevel"/>
    <w:tmpl w:val="F3AA57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C86263"/>
    <w:multiLevelType w:val="hybridMultilevel"/>
    <w:tmpl w:val="324CF70A"/>
    <w:lvl w:ilvl="0" w:tplc="1DFA7A40">
      <w:start w:val="1"/>
      <w:numFmt w:val="bullet"/>
      <w:lvlText w:val=""/>
      <w:lvlJc w:val="left"/>
      <w:pPr>
        <w:tabs>
          <w:tab w:val="num" w:pos="-54"/>
        </w:tabs>
        <w:ind w:left="-54" w:hanging="360"/>
      </w:pPr>
      <w:rPr>
        <w:rFonts w:ascii="Wingdings" w:hAnsi="Wingdings" w:hint="default"/>
        <w:sz w:val="24"/>
        <w:szCs w:val="24"/>
      </w:rPr>
    </w:lvl>
    <w:lvl w:ilvl="1" w:tplc="0409000F">
      <w:start w:val="1"/>
      <w:numFmt w:val="decimal"/>
      <w:lvlText w:val="%2."/>
      <w:lvlJc w:val="left"/>
      <w:pPr>
        <w:tabs>
          <w:tab w:val="num" w:pos="666"/>
        </w:tabs>
        <w:ind w:left="666" w:hanging="360"/>
      </w:pPr>
      <w:rPr>
        <w:rFonts w:hint="default"/>
        <w:sz w:val="24"/>
        <w:szCs w:val="24"/>
      </w:rPr>
    </w:lvl>
    <w:lvl w:ilvl="2" w:tplc="04090005" w:tentative="1">
      <w:start w:val="1"/>
      <w:numFmt w:val="bullet"/>
      <w:lvlText w:val=""/>
      <w:lvlJc w:val="left"/>
      <w:pPr>
        <w:tabs>
          <w:tab w:val="num" w:pos="1386"/>
        </w:tabs>
        <w:ind w:left="1386" w:hanging="360"/>
      </w:pPr>
      <w:rPr>
        <w:rFonts w:ascii="Wingdings" w:hAnsi="Wingdings" w:hint="default"/>
      </w:rPr>
    </w:lvl>
    <w:lvl w:ilvl="3" w:tplc="04090001" w:tentative="1">
      <w:start w:val="1"/>
      <w:numFmt w:val="bullet"/>
      <w:lvlText w:val=""/>
      <w:lvlJc w:val="left"/>
      <w:pPr>
        <w:tabs>
          <w:tab w:val="num" w:pos="2106"/>
        </w:tabs>
        <w:ind w:left="2106" w:hanging="360"/>
      </w:pPr>
      <w:rPr>
        <w:rFonts w:ascii="Symbol" w:hAnsi="Symbol" w:hint="default"/>
      </w:rPr>
    </w:lvl>
    <w:lvl w:ilvl="4" w:tplc="04090003" w:tentative="1">
      <w:start w:val="1"/>
      <w:numFmt w:val="bullet"/>
      <w:lvlText w:val="o"/>
      <w:lvlJc w:val="left"/>
      <w:pPr>
        <w:tabs>
          <w:tab w:val="num" w:pos="2826"/>
        </w:tabs>
        <w:ind w:left="2826" w:hanging="360"/>
      </w:pPr>
      <w:rPr>
        <w:rFonts w:ascii="Courier New" w:hAnsi="Courier New" w:cs="Courier New" w:hint="default"/>
      </w:rPr>
    </w:lvl>
    <w:lvl w:ilvl="5" w:tplc="04090005" w:tentative="1">
      <w:start w:val="1"/>
      <w:numFmt w:val="bullet"/>
      <w:lvlText w:val=""/>
      <w:lvlJc w:val="left"/>
      <w:pPr>
        <w:tabs>
          <w:tab w:val="num" w:pos="3546"/>
        </w:tabs>
        <w:ind w:left="3546" w:hanging="360"/>
      </w:pPr>
      <w:rPr>
        <w:rFonts w:ascii="Wingdings" w:hAnsi="Wingdings" w:hint="default"/>
      </w:rPr>
    </w:lvl>
    <w:lvl w:ilvl="6" w:tplc="04090001" w:tentative="1">
      <w:start w:val="1"/>
      <w:numFmt w:val="bullet"/>
      <w:lvlText w:val=""/>
      <w:lvlJc w:val="left"/>
      <w:pPr>
        <w:tabs>
          <w:tab w:val="num" w:pos="4266"/>
        </w:tabs>
        <w:ind w:left="4266" w:hanging="360"/>
      </w:pPr>
      <w:rPr>
        <w:rFonts w:ascii="Symbol" w:hAnsi="Symbol" w:hint="default"/>
      </w:rPr>
    </w:lvl>
    <w:lvl w:ilvl="7" w:tplc="04090003" w:tentative="1">
      <w:start w:val="1"/>
      <w:numFmt w:val="bullet"/>
      <w:lvlText w:val="o"/>
      <w:lvlJc w:val="left"/>
      <w:pPr>
        <w:tabs>
          <w:tab w:val="num" w:pos="4986"/>
        </w:tabs>
        <w:ind w:left="4986" w:hanging="360"/>
      </w:pPr>
      <w:rPr>
        <w:rFonts w:ascii="Courier New" w:hAnsi="Courier New" w:cs="Courier New" w:hint="default"/>
      </w:rPr>
    </w:lvl>
    <w:lvl w:ilvl="8" w:tplc="04090005" w:tentative="1">
      <w:start w:val="1"/>
      <w:numFmt w:val="bullet"/>
      <w:lvlText w:val=""/>
      <w:lvlJc w:val="left"/>
      <w:pPr>
        <w:tabs>
          <w:tab w:val="num" w:pos="5706"/>
        </w:tabs>
        <w:ind w:left="5706" w:hanging="360"/>
      </w:pPr>
      <w:rPr>
        <w:rFonts w:ascii="Wingdings" w:hAnsi="Wingdings" w:hint="default"/>
      </w:rPr>
    </w:lvl>
  </w:abstractNum>
  <w:num w:numId="1">
    <w:abstractNumId w:val="0"/>
  </w:num>
  <w:num w:numId="2">
    <w:abstractNumId w:val="12"/>
  </w:num>
  <w:num w:numId="3">
    <w:abstractNumId w:val="16"/>
  </w:num>
  <w:num w:numId="4">
    <w:abstractNumId w:val="21"/>
  </w:num>
  <w:num w:numId="5">
    <w:abstractNumId w:val="23"/>
  </w:num>
  <w:num w:numId="6">
    <w:abstractNumId w:val="32"/>
  </w:num>
  <w:num w:numId="7">
    <w:abstractNumId w:val="13"/>
  </w:num>
  <w:num w:numId="8">
    <w:abstractNumId w:val="14"/>
  </w:num>
  <w:num w:numId="9">
    <w:abstractNumId w:val="30"/>
  </w:num>
  <w:num w:numId="10">
    <w:abstractNumId w:val="18"/>
  </w:num>
  <w:num w:numId="11">
    <w:abstractNumId w:val="28"/>
  </w:num>
  <w:num w:numId="12">
    <w:abstractNumId w:val="5"/>
  </w:num>
  <w:num w:numId="13">
    <w:abstractNumId w:val="2"/>
  </w:num>
  <w:num w:numId="14">
    <w:abstractNumId w:val="1"/>
  </w:num>
  <w:num w:numId="15">
    <w:abstractNumId w:val="8"/>
  </w:num>
  <w:num w:numId="16">
    <w:abstractNumId w:val="17"/>
  </w:num>
  <w:num w:numId="17">
    <w:abstractNumId w:val="19"/>
  </w:num>
  <w:num w:numId="18">
    <w:abstractNumId w:val="33"/>
  </w:num>
  <w:num w:numId="19">
    <w:abstractNumId w:val="24"/>
  </w:num>
  <w:num w:numId="20">
    <w:abstractNumId w:val="11"/>
  </w:num>
  <w:num w:numId="21">
    <w:abstractNumId w:val="20"/>
  </w:num>
  <w:num w:numId="22">
    <w:abstractNumId w:val="15"/>
  </w:num>
  <w:num w:numId="23">
    <w:abstractNumId w:val="7"/>
  </w:num>
  <w:num w:numId="24">
    <w:abstractNumId w:val="35"/>
  </w:num>
  <w:num w:numId="25">
    <w:abstractNumId w:val="22"/>
  </w:num>
  <w:num w:numId="26">
    <w:abstractNumId w:val="9"/>
  </w:num>
  <w:num w:numId="27">
    <w:abstractNumId w:val="3"/>
  </w:num>
  <w:num w:numId="28">
    <w:abstractNumId w:val="27"/>
  </w:num>
  <w:num w:numId="29">
    <w:abstractNumId w:val="6"/>
  </w:num>
  <w:num w:numId="30">
    <w:abstractNumId w:val="36"/>
  </w:num>
  <w:num w:numId="31">
    <w:abstractNumId w:val="10"/>
  </w:num>
  <w:num w:numId="32">
    <w:abstractNumId w:val="26"/>
  </w:num>
  <w:num w:numId="33">
    <w:abstractNumId w:val="25"/>
  </w:num>
  <w:num w:numId="34">
    <w:abstractNumId w:val="4"/>
  </w:num>
  <w:num w:numId="35">
    <w:abstractNumId w:val="29"/>
  </w:num>
  <w:num w:numId="36">
    <w:abstractNumId w:val="34"/>
  </w:num>
  <w:num w:numId="3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2A30"/>
    <w:rsid w:val="00007D71"/>
    <w:rsid w:val="00011DE5"/>
    <w:rsid w:val="000277FA"/>
    <w:rsid w:val="00033FC4"/>
    <w:rsid w:val="00042A05"/>
    <w:rsid w:val="00044748"/>
    <w:rsid w:val="00050508"/>
    <w:rsid w:val="00053C58"/>
    <w:rsid w:val="0005711F"/>
    <w:rsid w:val="000768EE"/>
    <w:rsid w:val="00077926"/>
    <w:rsid w:val="0008097E"/>
    <w:rsid w:val="00086242"/>
    <w:rsid w:val="000870FD"/>
    <w:rsid w:val="00092569"/>
    <w:rsid w:val="00093589"/>
    <w:rsid w:val="0009451A"/>
    <w:rsid w:val="000969BA"/>
    <w:rsid w:val="000C250E"/>
    <w:rsid w:val="000C537D"/>
    <w:rsid w:val="000D1B5C"/>
    <w:rsid w:val="000D3CD7"/>
    <w:rsid w:val="000D48E8"/>
    <w:rsid w:val="000D69AF"/>
    <w:rsid w:val="000E1763"/>
    <w:rsid w:val="000E4F3F"/>
    <w:rsid w:val="000E7D4C"/>
    <w:rsid w:val="000F0E30"/>
    <w:rsid w:val="000F36C0"/>
    <w:rsid w:val="000F6BCB"/>
    <w:rsid w:val="001136C4"/>
    <w:rsid w:val="00115CF2"/>
    <w:rsid w:val="00117396"/>
    <w:rsid w:val="00117835"/>
    <w:rsid w:val="0013214E"/>
    <w:rsid w:val="00133162"/>
    <w:rsid w:val="00143272"/>
    <w:rsid w:val="001520F6"/>
    <w:rsid w:val="0015295A"/>
    <w:rsid w:val="001569C1"/>
    <w:rsid w:val="0016077F"/>
    <w:rsid w:val="00160B7D"/>
    <w:rsid w:val="00175B68"/>
    <w:rsid w:val="00186C78"/>
    <w:rsid w:val="00191E89"/>
    <w:rsid w:val="00192CE8"/>
    <w:rsid w:val="00197439"/>
    <w:rsid w:val="001A2D7D"/>
    <w:rsid w:val="001A5678"/>
    <w:rsid w:val="001B6428"/>
    <w:rsid w:val="001C13EA"/>
    <w:rsid w:val="001C3137"/>
    <w:rsid w:val="001D00C5"/>
    <w:rsid w:val="001D0C42"/>
    <w:rsid w:val="001D1582"/>
    <w:rsid w:val="001D29F3"/>
    <w:rsid w:val="001D35A5"/>
    <w:rsid w:val="001D3EBB"/>
    <w:rsid w:val="001D416E"/>
    <w:rsid w:val="001D61F8"/>
    <w:rsid w:val="001E0236"/>
    <w:rsid w:val="001E309C"/>
    <w:rsid w:val="001E367B"/>
    <w:rsid w:val="0020002C"/>
    <w:rsid w:val="00204EE9"/>
    <w:rsid w:val="00205937"/>
    <w:rsid w:val="00206E04"/>
    <w:rsid w:val="00206FFB"/>
    <w:rsid w:val="00207203"/>
    <w:rsid w:val="00210C73"/>
    <w:rsid w:val="002166C4"/>
    <w:rsid w:val="00216989"/>
    <w:rsid w:val="00221E2C"/>
    <w:rsid w:val="00225711"/>
    <w:rsid w:val="0022680E"/>
    <w:rsid w:val="00236334"/>
    <w:rsid w:val="00236E4C"/>
    <w:rsid w:val="002435D9"/>
    <w:rsid w:val="002437F3"/>
    <w:rsid w:val="00245334"/>
    <w:rsid w:val="00246D5E"/>
    <w:rsid w:val="00247AF7"/>
    <w:rsid w:val="0025286E"/>
    <w:rsid w:val="0025665B"/>
    <w:rsid w:val="00262CA8"/>
    <w:rsid w:val="002632C4"/>
    <w:rsid w:val="00266ACC"/>
    <w:rsid w:val="002673D3"/>
    <w:rsid w:val="00275479"/>
    <w:rsid w:val="00277B2E"/>
    <w:rsid w:val="00291A0F"/>
    <w:rsid w:val="00293EDA"/>
    <w:rsid w:val="002A04E8"/>
    <w:rsid w:val="002A2772"/>
    <w:rsid w:val="002A3B46"/>
    <w:rsid w:val="002A5C8F"/>
    <w:rsid w:val="002A60AD"/>
    <w:rsid w:val="002B34EB"/>
    <w:rsid w:val="002B676E"/>
    <w:rsid w:val="002B7752"/>
    <w:rsid w:val="002B7F95"/>
    <w:rsid w:val="002C220E"/>
    <w:rsid w:val="002C30A8"/>
    <w:rsid w:val="002D17EE"/>
    <w:rsid w:val="002D5273"/>
    <w:rsid w:val="002D6BAA"/>
    <w:rsid w:val="002E23AE"/>
    <w:rsid w:val="002E5B1A"/>
    <w:rsid w:val="002E5E14"/>
    <w:rsid w:val="002E7E92"/>
    <w:rsid w:val="002F1C92"/>
    <w:rsid w:val="00300D49"/>
    <w:rsid w:val="003078FC"/>
    <w:rsid w:val="0031320F"/>
    <w:rsid w:val="003139C9"/>
    <w:rsid w:val="00317DAE"/>
    <w:rsid w:val="00320D2E"/>
    <w:rsid w:val="00322DD9"/>
    <w:rsid w:val="00332FBD"/>
    <w:rsid w:val="00333527"/>
    <w:rsid w:val="00333CF3"/>
    <w:rsid w:val="00336782"/>
    <w:rsid w:val="00337F1B"/>
    <w:rsid w:val="00344482"/>
    <w:rsid w:val="00345F06"/>
    <w:rsid w:val="00352472"/>
    <w:rsid w:val="00356382"/>
    <w:rsid w:val="00356F04"/>
    <w:rsid w:val="00357606"/>
    <w:rsid w:val="00364D78"/>
    <w:rsid w:val="003660EC"/>
    <w:rsid w:val="00366352"/>
    <w:rsid w:val="003715BC"/>
    <w:rsid w:val="0037261B"/>
    <w:rsid w:val="0037783E"/>
    <w:rsid w:val="0038088E"/>
    <w:rsid w:val="0038275F"/>
    <w:rsid w:val="003908D6"/>
    <w:rsid w:val="00392D24"/>
    <w:rsid w:val="00393820"/>
    <w:rsid w:val="003A1CBB"/>
    <w:rsid w:val="003A2082"/>
    <w:rsid w:val="003A3378"/>
    <w:rsid w:val="003A7BB3"/>
    <w:rsid w:val="003B23DC"/>
    <w:rsid w:val="003C0C93"/>
    <w:rsid w:val="003C491D"/>
    <w:rsid w:val="003D3196"/>
    <w:rsid w:val="003E1E8B"/>
    <w:rsid w:val="003E6B7F"/>
    <w:rsid w:val="003F7581"/>
    <w:rsid w:val="004017DF"/>
    <w:rsid w:val="004226E9"/>
    <w:rsid w:val="00436CE6"/>
    <w:rsid w:val="00437638"/>
    <w:rsid w:val="00442BE1"/>
    <w:rsid w:val="004476D4"/>
    <w:rsid w:val="004526F9"/>
    <w:rsid w:val="00453F52"/>
    <w:rsid w:val="0045504E"/>
    <w:rsid w:val="00460EF4"/>
    <w:rsid w:val="00466B4D"/>
    <w:rsid w:val="00475B43"/>
    <w:rsid w:val="00476A12"/>
    <w:rsid w:val="00480B48"/>
    <w:rsid w:val="00483A13"/>
    <w:rsid w:val="004859AA"/>
    <w:rsid w:val="004926BA"/>
    <w:rsid w:val="004932CD"/>
    <w:rsid w:val="004966F4"/>
    <w:rsid w:val="004A3C8E"/>
    <w:rsid w:val="004A5F7C"/>
    <w:rsid w:val="004A7091"/>
    <w:rsid w:val="004B3EA9"/>
    <w:rsid w:val="004C25D9"/>
    <w:rsid w:val="004C71CE"/>
    <w:rsid w:val="004D032F"/>
    <w:rsid w:val="004D120F"/>
    <w:rsid w:val="004D3FC9"/>
    <w:rsid w:val="004D4D3C"/>
    <w:rsid w:val="004E120C"/>
    <w:rsid w:val="004E373E"/>
    <w:rsid w:val="004E5022"/>
    <w:rsid w:val="00504FC3"/>
    <w:rsid w:val="005055E9"/>
    <w:rsid w:val="00507A75"/>
    <w:rsid w:val="00510E1D"/>
    <w:rsid w:val="00515ACB"/>
    <w:rsid w:val="005212A5"/>
    <w:rsid w:val="00527EEC"/>
    <w:rsid w:val="00530FF8"/>
    <w:rsid w:val="00535ECB"/>
    <w:rsid w:val="005368AE"/>
    <w:rsid w:val="005408F6"/>
    <w:rsid w:val="00541C10"/>
    <w:rsid w:val="00545B46"/>
    <w:rsid w:val="005546A1"/>
    <w:rsid w:val="0056324F"/>
    <w:rsid w:val="0056622C"/>
    <w:rsid w:val="00570E00"/>
    <w:rsid w:val="0057402B"/>
    <w:rsid w:val="00577AAD"/>
    <w:rsid w:val="005813CD"/>
    <w:rsid w:val="005828EC"/>
    <w:rsid w:val="0058359D"/>
    <w:rsid w:val="00585D0F"/>
    <w:rsid w:val="00596591"/>
    <w:rsid w:val="0059783C"/>
    <w:rsid w:val="005A1A21"/>
    <w:rsid w:val="005A4205"/>
    <w:rsid w:val="005A55E7"/>
    <w:rsid w:val="005B035D"/>
    <w:rsid w:val="005B0A2A"/>
    <w:rsid w:val="005B3A96"/>
    <w:rsid w:val="005B5C7F"/>
    <w:rsid w:val="005B6AEF"/>
    <w:rsid w:val="005C01FC"/>
    <w:rsid w:val="005C54FD"/>
    <w:rsid w:val="005D2814"/>
    <w:rsid w:val="005D4793"/>
    <w:rsid w:val="005D4A97"/>
    <w:rsid w:val="005D4B8F"/>
    <w:rsid w:val="005D5852"/>
    <w:rsid w:val="005E32FA"/>
    <w:rsid w:val="005E5CA5"/>
    <w:rsid w:val="005F0B5D"/>
    <w:rsid w:val="005F4482"/>
    <w:rsid w:val="005F5913"/>
    <w:rsid w:val="005F797B"/>
    <w:rsid w:val="00602C72"/>
    <w:rsid w:val="00610415"/>
    <w:rsid w:val="00611D7E"/>
    <w:rsid w:val="00613B92"/>
    <w:rsid w:val="00614B3D"/>
    <w:rsid w:val="006263A7"/>
    <w:rsid w:val="006279B2"/>
    <w:rsid w:val="006551E5"/>
    <w:rsid w:val="00657C21"/>
    <w:rsid w:val="006621ED"/>
    <w:rsid w:val="00663C43"/>
    <w:rsid w:val="00664164"/>
    <w:rsid w:val="006668EE"/>
    <w:rsid w:val="00676022"/>
    <w:rsid w:val="00676B9D"/>
    <w:rsid w:val="00676CC0"/>
    <w:rsid w:val="00676F3A"/>
    <w:rsid w:val="00684A72"/>
    <w:rsid w:val="0069020C"/>
    <w:rsid w:val="006905AE"/>
    <w:rsid w:val="006A17B6"/>
    <w:rsid w:val="006A2222"/>
    <w:rsid w:val="006A5979"/>
    <w:rsid w:val="006A76B6"/>
    <w:rsid w:val="006B265A"/>
    <w:rsid w:val="006B3258"/>
    <w:rsid w:val="006C1904"/>
    <w:rsid w:val="006C2339"/>
    <w:rsid w:val="006C7773"/>
    <w:rsid w:val="006D60AE"/>
    <w:rsid w:val="006E15DC"/>
    <w:rsid w:val="006E5BA5"/>
    <w:rsid w:val="006F0A07"/>
    <w:rsid w:val="00712641"/>
    <w:rsid w:val="00717A44"/>
    <w:rsid w:val="0072049E"/>
    <w:rsid w:val="007213D9"/>
    <w:rsid w:val="007343C4"/>
    <w:rsid w:val="007400F8"/>
    <w:rsid w:val="00740D6A"/>
    <w:rsid w:val="00742DA1"/>
    <w:rsid w:val="00747D45"/>
    <w:rsid w:val="00753E60"/>
    <w:rsid w:val="00762644"/>
    <w:rsid w:val="00765732"/>
    <w:rsid w:val="00771AA0"/>
    <w:rsid w:val="007843F7"/>
    <w:rsid w:val="007865DA"/>
    <w:rsid w:val="007947D7"/>
    <w:rsid w:val="0079522E"/>
    <w:rsid w:val="0079626F"/>
    <w:rsid w:val="007968D0"/>
    <w:rsid w:val="007A3021"/>
    <w:rsid w:val="007C052E"/>
    <w:rsid w:val="007C2E86"/>
    <w:rsid w:val="007C2EE9"/>
    <w:rsid w:val="007C6D15"/>
    <w:rsid w:val="007D01B2"/>
    <w:rsid w:val="007E10C8"/>
    <w:rsid w:val="007E1630"/>
    <w:rsid w:val="007E5778"/>
    <w:rsid w:val="007F0DAA"/>
    <w:rsid w:val="007F3C58"/>
    <w:rsid w:val="0080474E"/>
    <w:rsid w:val="00805F01"/>
    <w:rsid w:val="008102D2"/>
    <w:rsid w:val="00811211"/>
    <w:rsid w:val="00824084"/>
    <w:rsid w:val="00825366"/>
    <w:rsid w:val="00826BD8"/>
    <w:rsid w:val="0084136A"/>
    <w:rsid w:val="00842700"/>
    <w:rsid w:val="0085239C"/>
    <w:rsid w:val="008536E1"/>
    <w:rsid w:val="00854B19"/>
    <w:rsid w:val="008626DA"/>
    <w:rsid w:val="00865CD6"/>
    <w:rsid w:val="00866A2C"/>
    <w:rsid w:val="00870032"/>
    <w:rsid w:val="00870B4F"/>
    <w:rsid w:val="0087260F"/>
    <w:rsid w:val="008732FA"/>
    <w:rsid w:val="008739C7"/>
    <w:rsid w:val="00880787"/>
    <w:rsid w:val="0088614E"/>
    <w:rsid w:val="008869E5"/>
    <w:rsid w:val="008876C2"/>
    <w:rsid w:val="00896B72"/>
    <w:rsid w:val="00896D8B"/>
    <w:rsid w:val="008A3C69"/>
    <w:rsid w:val="008B4093"/>
    <w:rsid w:val="008B54F8"/>
    <w:rsid w:val="008C1543"/>
    <w:rsid w:val="008C1CB6"/>
    <w:rsid w:val="008C2655"/>
    <w:rsid w:val="008C3656"/>
    <w:rsid w:val="008C5690"/>
    <w:rsid w:val="008C6725"/>
    <w:rsid w:val="008D38D5"/>
    <w:rsid w:val="008D39D3"/>
    <w:rsid w:val="008F1B90"/>
    <w:rsid w:val="008F2163"/>
    <w:rsid w:val="009022A4"/>
    <w:rsid w:val="009052B1"/>
    <w:rsid w:val="00907459"/>
    <w:rsid w:val="00907CCC"/>
    <w:rsid w:val="00910536"/>
    <w:rsid w:val="00911F79"/>
    <w:rsid w:val="009135FD"/>
    <w:rsid w:val="00913EF1"/>
    <w:rsid w:val="00914A5F"/>
    <w:rsid w:val="00921899"/>
    <w:rsid w:val="009321D2"/>
    <w:rsid w:val="00932F68"/>
    <w:rsid w:val="00933777"/>
    <w:rsid w:val="00933B19"/>
    <w:rsid w:val="00940166"/>
    <w:rsid w:val="009551B5"/>
    <w:rsid w:val="00955F80"/>
    <w:rsid w:val="00956324"/>
    <w:rsid w:val="009574E1"/>
    <w:rsid w:val="0096001F"/>
    <w:rsid w:val="009608E3"/>
    <w:rsid w:val="0096492A"/>
    <w:rsid w:val="00964B3C"/>
    <w:rsid w:val="00970A9C"/>
    <w:rsid w:val="0098761E"/>
    <w:rsid w:val="009879A9"/>
    <w:rsid w:val="009A31B5"/>
    <w:rsid w:val="009B16A7"/>
    <w:rsid w:val="009B7B1D"/>
    <w:rsid w:val="009C03BC"/>
    <w:rsid w:val="009D15A3"/>
    <w:rsid w:val="009D454B"/>
    <w:rsid w:val="009D6932"/>
    <w:rsid w:val="009E15A9"/>
    <w:rsid w:val="009E2BB6"/>
    <w:rsid w:val="009E6094"/>
    <w:rsid w:val="009E63B3"/>
    <w:rsid w:val="009F2A13"/>
    <w:rsid w:val="009F2F8D"/>
    <w:rsid w:val="00A0294E"/>
    <w:rsid w:val="00A1074C"/>
    <w:rsid w:val="00A1083E"/>
    <w:rsid w:val="00A10D53"/>
    <w:rsid w:val="00A17F5E"/>
    <w:rsid w:val="00A2772F"/>
    <w:rsid w:val="00A301D0"/>
    <w:rsid w:val="00A363A3"/>
    <w:rsid w:val="00A3758A"/>
    <w:rsid w:val="00A41988"/>
    <w:rsid w:val="00A43165"/>
    <w:rsid w:val="00A44D40"/>
    <w:rsid w:val="00A4772B"/>
    <w:rsid w:val="00A52728"/>
    <w:rsid w:val="00A53E49"/>
    <w:rsid w:val="00A63009"/>
    <w:rsid w:val="00A64946"/>
    <w:rsid w:val="00A66F03"/>
    <w:rsid w:val="00A72CF1"/>
    <w:rsid w:val="00A76930"/>
    <w:rsid w:val="00A77483"/>
    <w:rsid w:val="00A815AE"/>
    <w:rsid w:val="00A81EDD"/>
    <w:rsid w:val="00A82E82"/>
    <w:rsid w:val="00A8391C"/>
    <w:rsid w:val="00A83A9B"/>
    <w:rsid w:val="00A83F79"/>
    <w:rsid w:val="00A84105"/>
    <w:rsid w:val="00A87812"/>
    <w:rsid w:val="00A87E85"/>
    <w:rsid w:val="00A9022A"/>
    <w:rsid w:val="00A907CF"/>
    <w:rsid w:val="00A90DF6"/>
    <w:rsid w:val="00A92DE4"/>
    <w:rsid w:val="00A96A3E"/>
    <w:rsid w:val="00AA2552"/>
    <w:rsid w:val="00AA2C03"/>
    <w:rsid w:val="00AA52BF"/>
    <w:rsid w:val="00AA59C3"/>
    <w:rsid w:val="00AA69BA"/>
    <w:rsid w:val="00AB0BD1"/>
    <w:rsid w:val="00AB17EE"/>
    <w:rsid w:val="00AB1AB2"/>
    <w:rsid w:val="00AB2480"/>
    <w:rsid w:val="00AB37C0"/>
    <w:rsid w:val="00AB6367"/>
    <w:rsid w:val="00AC3E40"/>
    <w:rsid w:val="00AC4E1D"/>
    <w:rsid w:val="00AC7393"/>
    <w:rsid w:val="00AE1A68"/>
    <w:rsid w:val="00AE58FA"/>
    <w:rsid w:val="00AE7608"/>
    <w:rsid w:val="00AF19EC"/>
    <w:rsid w:val="00AF2C62"/>
    <w:rsid w:val="00AF4753"/>
    <w:rsid w:val="00AF49EA"/>
    <w:rsid w:val="00AF6452"/>
    <w:rsid w:val="00B03145"/>
    <w:rsid w:val="00B03F99"/>
    <w:rsid w:val="00B05258"/>
    <w:rsid w:val="00B152CF"/>
    <w:rsid w:val="00B21626"/>
    <w:rsid w:val="00B21C32"/>
    <w:rsid w:val="00B22563"/>
    <w:rsid w:val="00B23ED4"/>
    <w:rsid w:val="00B303B1"/>
    <w:rsid w:val="00B41055"/>
    <w:rsid w:val="00B43818"/>
    <w:rsid w:val="00B43CAF"/>
    <w:rsid w:val="00B441D6"/>
    <w:rsid w:val="00B445A1"/>
    <w:rsid w:val="00B44EF5"/>
    <w:rsid w:val="00B469DC"/>
    <w:rsid w:val="00B479B6"/>
    <w:rsid w:val="00B50303"/>
    <w:rsid w:val="00B512A0"/>
    <w:rsid w:val="00B54CCE"/>
    <w:rsid w:val="00B56B68"/>
    <w:rsid w:val="00B6124D"/>
    <w:rsid w:val="00B6762D"/>
    <w:rsid w:val="00B73C8B"/>
    <w:rsid w:val="00B76CD9"/>
    <w:rsid w:val="00B77D0D"/>
    <w:rsid w:val="00B80437"/>
    <w:rsid w:val="00B813E8"/>
    <w:rsid w:val="00B81C9B"/>
    <w:rsid w:val="00B8250F"/>
    <w:rsid w:val="00B828D0"/>
    <w:rsid w:val="00B84E5B"/>
    <w:rsid w:val="00B853D4"/>
    <w:rsid w:val="00B87AA2"/>
    <w:rsid w:val="00B87D6D"/>
    <w:rsid w:val="00B90BBB"/>
    <w:rsid w:val="00B97D7E"/>
    <w:rsid w:val="00BA2EA5"/>
    <w:rsid w:val="00BA6F63"/>
    <w:rsid w:val="00BB3A9E"/>
    <w:rsid w:val="00BB6597"/>
    <w:rsid w:val="00BB6B51"/>
    <w:rsid w:val="00BC2DE4"/>
    <w:rsid w:val="00BC68D2"/>
    <w:rsid w:val="00BD0CFA"/>
    <w:rsid w:val="00BD2CFC"/>
    <w:rsid w:val="00BD47BE"/>
    <w:rsid w:val="00BD794D"/>
    <w:rsid w:val="00BE04F7"/>
    <w:rsid w:val="00BE1EB7"/>
    <w:rsid w:val="00BE2F26"/>
    <w:rsid w:val="00BF1CB2"/>
    <w:rsid w:val="00BF7571"/>
    <w:rsid w:val="00C015E4"/>
    <w:rsid w:val="00C023AA"/>
    <w:rsid w:val="00C11969"/>
    <w:rsid w:val="00C210C5"/>
    <w:rsid w:val="00C2435C"/>
    <w:rsid w:val="00C25AA6"/>
    <w:rsid w:val="00C30227"/>
    <w:rsid w:val="00C42060"/>
    <w:rsid w:val="00C447E7"/>
    <w:rsid w:val="00C45C84"/>
    <w:rsid w:val="00C468E3"/>
    <w:rsid w:val="00C54363"/>
    <w:rsid w:val="00C57CE0"/>
    <w:rsid w:val="00C67A81"/>
    <w:rsid w:val="00C7204B"/>
    <w:rsid w:val="00C72468"/>
    <w:rsid w:val="00C87880"/>
    <w:rsid w:val="00C92628"/>
    <w:rsid w:val="00C94F1A"/>
    <w:rsid w:val="00C96306"/>
    <w:rsid w:val="00C9640E"/>
    <w:rsid w:val="00CA23BF"/>
    <w:rsid w:val="00CA2B57"/>
    <w:rsid w:val="00CA4CAC"/>
    <w:rsid w:val="00CA562C"/>
    <w:rsid w:val="00CB0552"/>
    <w:rsid w:val="00CB0F8E"/>
    <w:rsid w:val="00CB3D2A"/>
    <w:rsid w:val="00CC26AA"/>
    <w:rsid w:val="00CC3EE4"/>
    <w:rsid w:val="00CD19C1"/>
    <w:rsid w:val="00CD67A9"/>
    <w:rsid w:val="00CE2B01"/>
    <w:rsid w:val="00CE2F9B"/>
    <w:rsid w:val="00CE3934"/>
    <w:rsid w:val="00CE4F91"/>
    <w:rsid w:val="00CF1375"/>
    <w:rsid w:val="00CF1E76"/>
    <w:rsid w:val="00CF35A0"/>
    <w:rsid w:val="00CF57C4"/>
    <w:rsid w:val="00CF7E59"/>
    <w:rsid w:val="00D00D1F"/>
    <w:rsid w:val="00D10361"/>
    <w:rsid w:val="00D10A57"/>
    <w:rsid w:val="00D10DAA"/>
    <w:rsid w:val="00D13C76"/>
    <w:rsid w:val="00D14719"/>
    <w:rsid w:val="00D1576F"/>
    <w:rsid w:val="00D23D40"/>
    <w:rsid w:val="00D25725"/>
    <w:rsid w:val="00D25CBC"/>
    <w:rsid w:val="00D275D6"/>
    <w:rsid w:val="00D351C7"/>
    <w:rsid w:val="00D477DA"/>
    <w:rsid w:val="00D54798"/>
    <w:rsid w:val="00D66A86"/>
    <w:rsid w:val="00D71A60"/>
    <w:rsid w:val="00D72F9E"/>
    <w:rsid w:val="00D74F95"/>
    <w:rsid w:val="00D76E4C"/>
    <w:rsid w:val="00D95586"/>
    <w:rsid w:val="00D9735E"/>
    <w:rsid w:val="00DA1319"/>
    <w:rsid w:val="00DB23F5"/>
    <w:rsid w:val="00DB466D"/>
    <w:rsid w:val="00DC5226"/>
    <w:rsid w:val="00DC703F"/>
    <w:rsid w:val="00DD67AC"/>
    <w:rsid w:val="00DE06B1"/>
    <w:rsid w:val="00DE0AFA"/>
    <w:rsid w:val="00DE1BF8"/>
    <w:rsid w:val="00DE57E5"/>
    <w:rsid w:val="00DF27A2"/>
    <w:rsid w:val="00DF5116"/>
    <w:rsid w:val="00E00D59"/>
    <w:rsid w:val="00E04F47"/>
    <w:rsid w:val="00E117D8"/>
    <w:rsid w:val="00E1219D"/>
    <w:rsid w:val="00E162B6"/>
    <w:rsid w:val="00E2080E"/>
    <w:rsid w:val="00E214C6"/>
    <w:rsid w:val="00E253A0"/>
    <w:rsid w:val="00E2593A"/>
    <w:rsid w:val="00E269C1"/>
    <w:rsid w:val="00E34644"/>
    <w:rsid w:val="00E34F38"/>
    <w:rsid w:val="00E51127"/>
    <w:rsid w:val="00E5176D"/>
    <w:rsid w:val="00E523E5"/>
    <w:rsid w:val="00E55732"/>
    <w:rsid w:val="00E55C19"/>
    <w:rsid w:val="00E575B1"/>
    <w:rsid w:val="00E62EA9"/>
    <w:rsid w:val="00E70733"/>
    <w:rsid w:val="00E761C1"/>
    <w:rsid w:val="00E80576"/>
    <w:rsid w:val="00E905EA"/>
    <w:rsid w:val="00E91D6F"/>
    <w:rsid w:val="00E91D90"/>
    <w:rsid w:val="00EA15B7"/>
    <w:rsid w:val="00EA41B7"/>
    <w:rsid w:val="00EA5038"/>
    <w:rsid w:val="00EB3D75"/>
    <w:rsid w:val="00EC2000"/>
    <w:rsid w:val="00EC2995"/>
    <w:rsid w:val="00EC7B70"/>
    <w:rsid w:val="00ED252A"/>
    <w:rsid w:val="00ED386B"/>
    <w:rsid w:val="00ED43BE"/>
    <w:rsid w:val="00ED64C2"/>
    <w:rsid w:val="00EE1A0D"/>
    <w:rsid w:val="00EE32CC"/>
    <w:rsid w:val="00EE3AA6"/>
    <w:rsid w:val="00EE63C2"/>
    <w:rsid w:val="00EF56F4"/>
    <w:rsid w:val="00F00942"/>
    <w:rsid w:val="00F00B12"/>
    <w:rsid w:val="00F06222"/>
    <w:rsid w:val="00F06D9F"/>
    <w:rsid w:val="00F07C36"/>
    <w:rsid w:val="00F177A4"/>
    <w:rsid w:val="00F23A08"/>
    <w:rsid w:val="00F23BD9"/>
    <w:rsid w:val="00F24CC3"/>
    <w:rsid w:val="00F30381"/>
    <w:rsid w:val="00F30A0B"/>
    <w:rsid w:val="00F318CA"/>
    <w:rsid w:val="00F37894"/>
    <w:rsid w:val="00F40476"/>
    <w:rsid w:val="00F45EC8"/>
    <w:rsid w:val="00F45FCF"/>
    <w:rsid w:val="00F47D20"/>
    <w:rsid w:val="00F50B26"/>
    <w:rsid w:val="00F52D22"/>
    <w:rsid w:val="00F54F53"/>
    <w:rsid w:val="00F61758"/>
    <w:rsid w:val="00F652FB"/>
    <w:rsid w:val="00F70F51"/>
    <w:rsid w:val="00F714E3"/>
    <w:rsid w:val="00F7343F"/>
    <w:rsid w:val="00F74C57"/>
    <w:rsid w:val="00F812F1"/>
    <w:rsid w:val="00F82433"/>
    <w:rsid w:val="00F86CE9"/>
    <w:rsid w:val="00F92685"/>
    <w:rsid w:val="00F92B79"/>
    <w:rsid w:val="00F9575F"/>
    <w:rsid w:val="00F97C30"/>
    <w:rsid w:val="00FA0065"/>
    <w:rsid w:val="00FA7575"/>
    <w:rsid w:val="00FB0048"/>
    <w:rsid w:val="00FB0A9B"/>
    <w:rsid w:val="00FB35BF"/>
    <w:rsid w:val="00FB3BCE"/>
    <w:rsid w:val="00FB6592"/>
    <w:rsid w:val="00FC2DBA"/>
    <w:rsid w:val="00FC406A"/>
    <w:rsid w:val="00FC7073"/>
    <w:rsid w:val="00FD3BC9"/>
    <w:rsid w:val="00FD5CBD"/>
    <w:rsid w:val="00FD71F9"/>
    <w:rsid w:val="00FE1690"/>
    <w:rsid w:val="00FE747F"/>
    <w:rsid w:val="00FF1316"/>
    <w:rsid w:val="00FF2E8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ED4AA4"/>
  <w15:docId w15:val="{17D9C442-9F6B-4F8B-9C7C-4C08EB4B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1">
    <w:name w:val="heading 1"/>
    <w:basedOn w:val="Normal"/>
    <w:next w:val="Normal"/>
    <w:link w:val="Heading1Char"/>
    <w:uiPriority w:val="9"/>
    <w:qFormat/>
    <w:rsid w:val="007C6D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320D2E"/>
  </w:style>
  <w:style w:type="paragraph" w:styleId="BodyTextIndent3">
    <w:name w:val="Body Text Indent 3"/>
    <w:basedOn w:val="Normal"/>
    <w:link w:val="BodyTextIndent3Char"/>
    <w:rsid w:val="007C6D15"/>
    <w:pPr>
      <w:spacing w:after="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C6D1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7C6D1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7C6D1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6D15"/>
    <w:rPr>
      <w:rFonts w:eastAsiaTheme="minorEastAsia"/>
      <w:color w:val="5A5A5A" w:themeColor="text1" w:themeTint="A5"/>
      <w:spacing w:val="15"/>
    </w:rPr>
  </w:style>
  <w:style w:type="character" w:styleId="IntenseEmphasis">
    <w:name w:val="Intense Emphasis"/>
    <w:basedOn w:val="DefaultParagraphFont"/>
    <w:uiPriority w:val="21"/>
    <w:qFormat/>
    <w:rsid w:val="007C6D15"/>
    <w:rPr>
      <w:i/>
      <w:iCs/>
      <w:color w:val="4F81BD" w:themeColor="accent1"/>
    </w:rPr>
  </w:style>
  <w:style w:type="character" w:styleId="BookTitle">
    <w:name w:val="Book Title"/>
    <w:basedOn w:val="DefaultParagraphFont"/>
    <w:uiPriority w:val="33"/>
    <w:qFormat/>
    <w:rsid w:val="007C6D15"/>
    <w:rPr>
      <w:b/>
      <w:bCs/>
      <w:i/>
      <w:iCs/>
      <w:spacing w:val="5"/>
    </w:rPr>
  </w:style>
  <w:style w:type="character" w:styleId="IntenseReference">
    <w:name w:val="Intense Reference"/>
    <w:basedOn w:val="DefaultParagraphFont"/>
    <w:uiPriority w:val="32"/>
    <w:qFormat/>
    <w:rsid w:val="007C6D15"/>
    <w:rPr>
      <w:b/>
      <w:bCs/>
      <w:smallCaps/>
      <w:color w:val="4F81BD" w:themeColor="accent1"/>
      <w:spacing w:val="5"/>
    </w:rPr>
  </w:style>
  <w:style w:type="character" w:styleId="SubtleReference">
    <w:name w:val="Subtle Reference"/>
    <w:basedOn w:val="DefaultParagraphFont"/>
    <w:uiPriority w:val="31"/>
    <w:qFormat/>
    <w:rsid w:val="007C6D15"/>
    <w:rPr>
      <w:smallCaps/>
      <w:color w:val="5A5A5A" w:themeColor="text1" w:themeTint="A5"/>
    </w:rPr>
  </w:style>
  <w:style w:type="paragraph" w:customStyle="1" w:styleId="CMSHeading1">
    <w:name w:val="CMS Heading 1"/>
    <w:basedOn w:val="Heading1"/>
    <w:qFormat/>
    <w:rsid w:val="00CA23BF"/>
    <w:pPr>
      <w:keepLines w:val="0"/>
      <w:spacing w:before="360" w:after="120" w:line="240" w:lineRule="auto"/>
    </w:pPr>
    <w:rPr>
      <w:rFonts w:ascii="Times New Roman" w:eastAsia="Times New Roman" w:hAnsi="Times New Roman" w:cs="Arial"/>
      <w:b/>
      <w:bCs/>
      <w:caps/>
      <w:color w:val="auto"/>
      <w:kern w:val="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4210">
      <w:bodyDiv w:val="1"/>
      <w:marLeft w:val="0"/>
      <w:marRight w:val="0"/>
      <w:marTop w:val="0"/>
      <w:marBottom w:val="0"/>
      <w:divBdr>
        <w:top w:val="none" w:sz="0" w:space="0" w:color="auto"/>
        <w:left w:val="none" w:sz="0" w:space="0" w:color="auto"/>
        <w:bottom w:val="none" w:sz="0" w:space="0" w:color="auto"/>
        <w:right w:val="none" w:sz="0" w:space="0" w:color="auto"/>
      </w:divBdr>
    </w:div>
    <w:div w:id="1139571994">
      <w:bodyDiv w:val="1"/>
      <w:marLeft w:val="0"/>
      <w:marRight w:val="0"/>
      <w:marTop w:val="0"/>
      <w:marBottom w:val="0"/>
      <w:divBdr>
        <w:top w:val="none" w:sz="0" w:space="0" w:color="auto"/>
        <w:left w:val="none" w:sz="0" w:space="0" w:color="auto"/>
        <w:bottom w:val="none" w:sz="0" w:space="0" w:color="auto"/>
        <w:right w:val="none" w:sz="0" w:space="0" w:color="auto"/>
      </w:divBdr>
    </w:div>
    <w:div w:id="1168640919">
      <w:bodyDiv w:val="1"/>
      <w:marLeft w:val="0"/>
      <w:marRight w:val="0"/>
      <w:marTop w:val="0"/>
      <w:marBottom w:val="0"/>
      <w:divBdr>
        <w:top w:val="none" w:sz="0" w:space="0" w:color="auto"/>
        <w:left w:val="none" w:sz="0" w:space="0" w:color="auto"/>
        <w:bottom w:val="none" w:sz="0" w:space="0" w:color="auto"/>
        <w:right w:val="none" w:sz="0" w:space="0" w:color="auto"/>
      </w:divBdr>
    </w:div>
    <w:div w:id="1203834046">
      <w:bodyDiv w:val="1"/>
      <w:marLeft w:val="0"/>
      <w:marRight w:val="0"/>
      <w:marTop w:val="0"/>
      <w:marBottom w:val="0"/>
      <w:divBdr>
        <w:top w:val="none" w:sz="0" w:space="0" w:color="auto"/>
        <w:left w:val="none" w:sz="0" w:space="0" w:color="auto"/>
        <w:bottom w:val="none" w:sz="0" w:space="0" w:color="auto"/>
        <w:right w:val="none" w:sz="0" w:space="0" w:color="auto"/>
      </w:divBdr>
    </w:div>
    <w:div w:id="1301688330">
      <w:bodyDiv w:val="1"/>
      <w:marLeft w:val="0"/>
      <w:marRight w:val="0"/>
      <w:marTop w:val="0"/>
      <w:marBottom w:val="0"/>
      <w:divBdr>
        <w:top w:val="none" w:sz="0" w:space="0" w:color="auto"/>
        <w:left w:val="none" w:sz="0" w:space="0" w:color="auto"/>
        <w:bottom w:val="none" w:sz="0" w:space="0" w:color="auto"/>
        <w:right w:val="none" w:sz="0" w:space="0" w:color="auto"/>
      </w:divBdr>
    </w:div>
    <w:div w:id="1408576992">
      <w:bodyDiv w:val="1"/>
      <w:marLeft w:val="0"/>
      <w:marRight w:val="0"/>
      <w:marTop w:val="0"/>
      <w:marBottom w:val="0"/>
      <w:divBdr>
        <w:top w:val="none" w:sz="0" w:space="0" w:color="auto"/>
        <w:left w:val="none" w:sz="0" w:space="0" w:color="auto"/>
        <w:bottom w:val="none" w:sz="0" w:space="0" w:color="auto"/>
        <w:right w:val="none" w:sz="0" w:space="0" w:color="auto"/>
      </w:divBdr>
    </w:div>
    <w:div w:id="14956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01E5AF8-8CEB-41DC-A8C0-C25ABA64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4.xml><?xml version="1.0" encoding="utf-8"?>
<ds:datastoreItem xmlns:ds="http://schemas.openxmlformats.org/officeDocument/2006/customXml" ds:itemID="{FB7094A3-F2F8-4D20-BE20-EA9B0A47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Hydration Critical Element Pathway</vt:lpstr>
    </vt:vector>
  </TitlesOfParts>
  <Company>CMS</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Hydration Critical Element Pathway</dc:title>
  <dc:creator>Bonnie Reed</dc:creator>
  <cp:lastModifiedBy>Powell, Martha</cp:lastModifiedBy>
  <cp:revision>7</cp:revision>
  <cp:lastPrinted>2017-02-02T22:51:00Z</cp:lastPrinted>
  <dcterms:created xsi:type="dcterms:W3CDTF">2017-07-25T21:00:00Z</dcterms:created>
  <dcterms:modified xsi:type="dcterms:W3CDTF">2017-08-14T16:42:00Z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1335410041</vt:i4>
  </property>
  <property fmtid="{D5CDD505-2E9C-101B-9397-08002B2CF9AE}" pid="5" name="_EmailSubject">
    <vt:lpwstr>CE Pathway - Suggested Structure and CEs</vt:lpwstr>
  </property>
  <property fmtid="{D5CDD505-2E9C-101B-9397-08002B2CF9AE}" pid="6" name="_AuthorEmail">
    <vt:lpwstr>Sonya.Rees@cms.hhs.gov</vt:lpwstr>
  </property>
  <property fmtid="{D5CDD505-2E9C-101B-9397-08002B2CF9AE}" pid="7" name="_AuthorEmailDisplayName">
    <vt:lpwstr>Rees, Sonya H. (CMS/CCSQ)</vt:lpwstr>
  </property>
  <property fmtid="{D5CDD505-2E9C-101B-9397-08002B2CF9AE}" pid="8" name="_ReviewingToolsShownOnce">
    <vt:lpwstr/>
  </property>
</Properties>
</file>